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373" w:rsidRPr="00120839" w:rsidRDefault="00573373" w:rsidP="008308A4">
      <w:pPr>
        <w:tabs>
          <w:tab w:val="left" w:pos="10490"/>
        </w:tabs>
        <w:ind w:firstLine="11766"/>
        <w:jc w:val="both"/>
        <w:rPr>
          <w:sz w:val="28"/>
          <w:szCs w:val="28"/>
        </w:rPr>
      </w:pPr>
      <w:r w:rsidRPr="00120839">
        <w:rPr>
          <w:sz w:val="28"/>
          <w:szCs w:val="28"/>
        </w:rPr>
        <w:t>Приложение № 1</w:t>
      </w:r>
    </w:p>
    <w:p w:rsidR="00573373" w:rsidRPr="00120839" w:rsidRDefault="00573373" w:rsidP="008308A4">
      <w:pPr>
        <w:tabs>
          <w:tab w:val="left" w:pos="10490"/>
        </w:tabs>
        <w:ind w:firstLine="11766"/>
        <w:jc w:val="both"/>
        <w:rPr>
          <w:sz w:val="28"/>
          <w:szCs w:val="28"/>
        </w:rPr>
      </w:pPr>
    </w:p>
    <w:p w:rsidR="008308A4" w:rsidRPr="00120839" w:rsidRDefault="008308A4" w:rsidP="008308A4">
      <w:pPr>
        <w:tabs>
          <w:tab w:val="left" w:pos="10490"/>
        </w:tabs>
        <w:ind w:firstLine="11766"/>
        <w:jc w:val="both"/>
        <w:rPr>
          <w:sz w:val="28"/>
          <w:szCs w:val="28"/>
        </w:rPr>
      </w:pPr>
      <w:r w:rsidRPr="00120839">
        <w:rPr>
          <w:sz w:val="28"/>
          <w:szCs w:val="28"/>
        </w:rPr>
        <w:t xml:space="preserve">Приложение </w:t>
      </w:r>
      <w:r w:rsidR="00D9337F" w:rsidRPr="00120839">
        <w:rPr>
          <w:sz w:val="28"/>
          <w:szCs w:val="28"/>
        </w:rPr>
        <w:t>№ 1</w:t>
      </w:r>
    </w:p>
    <w:p w:rsidR="008308A4" w:rsidRPr="00120839" w:rsidRDefault="008308A4" w:rsidP="008308A4">
      <w:pPr>
        <w:tabs>
          <w:tab w:val="left" w:pos="10773"/>
          <w:tab w:val="left" w:pos="11057"/>
        </w:tabs>
        <w:ind w:firstLine="11766"/>
        <w:jc w:val="both"/>
        <w:rPr>
          <w:sz w:val="28"/>
          <w:szCs w:val="28"/>
        </w:rPr>
      </w:pPr>
    </w:p>
    <w:p w:rsidR="008308A4" w:rsidRPr="00120839" w:rsidRDefault="008308A4" w:rsidP="008308A4">
      <w:pPr>
        <w:tabs>
          <w:tab w:val="left" w:pos="10773"/>
          <w:tab w:val="left" w:pos="11057"/>
        </w:tabs>
        <w:ind w:firstLine="11766"/>
        <w:jc w:val="both"/>
        <w:rPr>
          <w:sz w:val="28"/>
          <w:szCs w:val="28"/>
        </w:rPr>
      </w:pPr>
      <w:r w:rsidRPr="00120839">
        <w:rPr>
          <w:sz w:val="28"/>
          <w:szCs w:val="28"/>
        </w:rPr>
        <w:t>к Программе</w:t>
      </w:r>
    </w:p>
    <w:p w:rsidR="00BB2CC2" w:rsidRPr="00120839" w:rsidRDefault="00BB2CC2" w:rsidP="008308A4">
      <w:pPr>
        <w:jc w:val="center"/>
        <w:rPr>
          <w:b/>
          <w:sz w:val="28"/>
          <w:szCs w:val="28"/>
        </w:rPr>
      </w:pPr>
    </w:p>
    <w:p w:rsidR="008308A4" w:rsidRPr="00120839" w:rsidRDefault="003D4A44" w:rsidP="008308A4">
      <w:pPr>
        <w:jc w:val="center"/>
        <w:rPr>
          <w:b/>
          <w:sz w:val="28"/>
          <w:szCs w:val="28"/>
        </w:rPr>
      </w:pPr>
      <w:r w:rsidRPr="00120839">
        <w:rPr>
          <w:b/>
          <w:sz w:val="28"/>
          <w:szCs w:val="28"/>
        </w:rPr>
        <w:t>ПЛАН</w:t>
      </w:r>
    </w:p>
    <w:p w:rsidR="005C440C" w:rsidRPr="00120839" w:rsidRDefault="003A1696" w:rsidP="00A055AC">
      <w:pPr>
        <w:widowControl w:val="0"/>
        <w:spacing w:after="480"/>
        <w:jc w:val="center"/>
        <w:rPr>
          <w:b/>
          <w:sz w:val="28"/>
          <w:szCs w:val="28"/>
        </w:rPr>
      </w:pPr>
      <w:r w:rsidRPr="00120839">
        <w:rPr>
          <w:b/>
          <w:sz w:val="28"/>
          <w:szCs w:val="28"/>
        </w:rPr>
        <w:t>мероприятий по увеличению доходов</w:t>
      </w:r>
    </w:p>
    <w:p w:rsidR="008308A4" w:rsidRPr="00120839" w:rsidRDefault="00737EFE" w:rsidP="00FE03FA">
      <w:pPr>
        <w:widowControl w:val="0"/>
        <w:tabs>
          <w:tab w:val="left" w:pos="280"/>
        </w:tabs>
        <w:spacing w:line="14" w:lineRule="exact"/>
        <w:contextualSpacing/>
        <w:rPr>
          <w:b/>
          <w:sz w:val="2"/>
          <w:szCs w:val="2"/>
        </w:rPr>
      </w:pPr>
      <w:r w:rsidRPr="00120839">
        <w:rPr>
          <w:b/>
          <w:sz w:val="2"/>
          <w:szCs w:val="2"/>
        </w:rPr>
        <w:tab/>
      </w:r>
    </w:p>
    <w:tbl>
      <w:tblPr>
        <w:tblStyle w:val="a3"/>
        <w:tblW w:w="15677" w:type="dxa"/>
        <w:tblInd w:w="-176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1985"/>
        <w:gridCol w:w="1388"/>
        <w:gridCol w:w="1531"/>
        <w:gridCol w:w="1417"/>
        <w:gridCol w:w="1417"/>
        <w:gridCol w:w="1417"/>
        <w:gridCol w:w="1417"/>
        <w:gridCol w:w="1419"/>
      </w:tblGrid>
      <w:tr w:rsidR="006A6F05" w:rsidRPr="00120839" w:rsidTr="00735B15">
        <w:tc>
          <w:tcPr>
            <w:tcW w:w="710" w:type="dxa"/>
            <w:vMerge w:val="restart"/>
          </w:tcPr>
          <w:p w:rsidR="006A6F05" w:rsidRPr="00120839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№ п/п</w:t>
            </w:r>
          </w:p>
        </w:tc>
        <w:tc>
          <w:tcPr>
            <w:tcW w:w="2976" w:type="dxa"/>
            <w:vMerge w:val="restart"/>
          </w:tcPr>
          <w:p w:rsidR="006A6F05" w:rsidRPr="00120839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Наименование</w:t>
            </w:r>
            <w:r w:rsidRPr="00120839">
              <w:rPr>
                <w:sz w:val="24"/>
                <w:szCs w:val="24"/>
              </w:rPr>
              <w:br/>
              <w:t>мероприятия</w:t>
            </w:r>
          </w:p>
        </w:tc>
        <w:tc>
          <w:tcPr>
            <w:tcW w:w="1985" w:type="dxa"/>
            <w:vMerge w:val="restart"/>
          </w:tcPr>
          <w:p w:rsidR="006A6F05" w:rsidRPr="00120839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388" w:type="dxa"/>
            <w:vMerge w:val="restart"/>
          </w:tcPr>
          <w:p w:rsidR="006A6F05" w:rsidRPr="00120839" w:rsidRDefault="00B26FDA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Срок</w:t>
            </w:r>
            <w:bookmarkStart w:id="0" w:name="_GoBack"/>
            <w:bookmarkEnd w:id="0"/>
            <w:r w:rsidR="006A6F05" w:rsidRPr="00120839">
              <w:rPr>
                <w:rFonts w:eastAsiaTheme="minorHAnsi"/>
                <w:sz w:val="24"/>
                <w:szCs w:val="24"/>
                <w:lang w:eastAsia="en-US"/>
              </w:rPr>
              <w:br/>
              <w:t>реализации меропри</w:t>
            </w:r>
            <w:r w:rsidR="006A6F05" w:rsidRPr="00120839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="006A6F05" w:rsidRPr="00120839">
              <w:rPr>
                <w:rFonts w:eastAsiaTheme="minorHAnsi"/>
                <w:sz w:val="24"/>
                <w:szCs w:val="24"/>
                <w:lang w:eastAsia="en-US"/>
              </w:rPr>
              <w:t>тия</w:t>
            </w:r>
          </w:p>
        </w:tc>
        <w:tc>
          <w:tcPr>
            <w:tcW w:w="1531" w:type="dxa"/>
            <w:vMerge w:val="restart"/>
          </w:tcPr>
          <w:p w:rsidR="006A6F05" w:rsidRPr="00120839" w:rsidRDefault="00221731" w:rsidP="001A79C4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Цель реал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зации мер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приятия*</w:t>
            </w:r>
          </w:p>
        </w:tc>
        <w:tc>
          <w:tcPr>
            <w:tcW w:w="7087" w:type="dxa"/>
            <w:gridSpan w:val="5"/>
          </w:tcPr>
          <w:p w:rsidR="006A6F05" w:rsidRPr="00120839" w:rsidRDefault="006A6F05" w:rsidP="00221731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Бюджетный эффект от реализ</w:t>
            </w:r>
            <w:r w:rsidR="00221731" w:rsidRPr="00120839">
              <w:rPr>
                <w:sz w:val="24"/>
                <w:szCs w:val="24"/>
              </w:rPr>
              <w:t>ации мероприятия (тыс. рублей)</w:t>
            </w:r>
          </w:p>
        </w:tc>
      </w:tr>
      <w:tr w:rsidR="006A6F05" w:rsidRPr="00120839" w:rsidTr="00735B15">
        <w:tc>
          <w:tcPr>
            <w:tcW w:w="710" w:type="dxa"/>
            <w:vMerge/>
          </w:tcPr>
          <w:p w:rsidR="006A6F05" w:rsidRPr="00120839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A6F05" w:rsidRPr="00120839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A6F05" w:rsidRPr="00120839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:rsidR="006A6F05" w:rsidRPr="00120839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6A6F05" w:rsidRPr="00120839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A6F05" w:rsidRPr="00120839" w:rsidRDefault="006A6F05" w:rsidP="0076686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2020 год</w:t>
            </w:r>
          </w:p>
        </w:tc>
        <w:tc>
          <w:tcPr>
            <w:tcW w:w="1417" w:type="dxa"/>
          </w:tcPr>
          <w:p w:rsidR="006A6F05" w:rsidRPr="00120839" w:rsidRDefault="006A6F05" w:rsidP="0076686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2021 год</w:t>
            </w:r>
          </w:p>
        </w:tc>
        <w:tc>
          <w:tcPr>
            <w:tcW w:w="1417" w:type="dxa"/>
          </w:tcPr>
          <w:p w:rsidR="006A6F05" w:rsidRPr="00120839" w:rsidRDefault="006A6F05" w:rsidP="0076686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2022 год</w:t>
            </w:r>
          </w:p>
        </w:tc>
        <w:tc>
          <w:tcPr>
            <w:tcW w:w="1417" w:type="dxa"/>
          </w:tcPr>
          <w:p w:rsidR="006A6F05" w:rsidRPr="00120839" w:rsidRDefault="006A6F05" w:rsidP="0076686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2023 год</w:t>
            </w:r>
          </w:p>
        </w:tc>
        <w:tc>
          <w:tcPr>
            <w:tcW w:w="1419" w:type="dxa"/>
          </w:tcPr>
          <w:p w:rsidR="006A6F05" w:rsidRPr="00120839" w:rsidRDefault="006A6F05" w:rsidP="0076686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2024 год</w:t>
            </w:r>
          </w:p>
        </w:tc>
      </w:tr>
    </w:tbl>
    <w:p w:rsidR="000A53EF" w:rsidRPr="00120839" w:rsidRDefault="000A53EF" w:rsidP="000A53EF">
      <w:pPr>
        <w:spacing w:line="24" w:lineRule="auto"/>
        <w:rPr>
          <w:sz w:val="2"/>
          <w:szCs w:val="2"/>
        </w:rPr>
      </w:pPr>
    </w:p>
    <w:tbl>
      <w:tblPr>
        <w:tblStyle w:val="a3"/>
        <w:tblW w:w="156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1985"/>
        <w:gridCol w:w="1388"/>
        <w:gridCol w:w="1531"/>
        <w:gridCol w:w="1417"/>
        <w:gridCol w:w="1417"/>
        <w:gridCol w:w="1417"/>
        <w:gridCol w:w="1417"/>
        <w:gridCol w:w="1419"/>
      </w:tblGrid>
      <w:tr w:rsidR="006A6F05" w:rsidRPr="00120839" w:rsidTr="00735B15">
        <w:trPr>
          <w:tblHeader/>
        </w:trPr>
        <w:tc>
          <w:tcPr>
            <w:tcW w:w="710" w:type="dxa"/>
          </w:tcPr>
          <w:p w:rsidR="006A6F05" w:rsidRPr="00120839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6A6F05" w:rsidRPr="00120839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A6F05" w:rsidRPr="00120839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3</w:t>
            </w:r>
          </w:p>
        </w:tc>
        <w:tc>
          <w:tcPr>
            <w:tcW w:w="1388" w:type="dxa"/>
          </w:tcPr>
          <w:p w:rsidR="006A6F05" w:rsidRPr="00120839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4</w:t>
            </w:r>
          </w:p>
        </w:tc>
        <w:tc>
          <w:tcPr>
            <w:tcW w:w="1531" w:type="dxa"/>
          </w:tcPr>
          <w:p w:rsidR="006A6F05" w:rsidRPr="00120839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A6F05" w:rsidRPr="00120839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A6F05" w:rsidRPr="00120839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6A6F05" w:rsidRPr="00120839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A6F05" w:rsidRPr="00120839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9</w:t>
            </w:r>
          </w:p>
        </w:tc>
        <w:tc>
          <w:tcPr>
            <w:tcW w:w="1419" w:type="dxa"/>
          </w:tcPr>
          <w:p w:rsidR="006A6F05" w:rsidRPr="00120839" w:rsidRDefault="006A6F0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10</w:t>
            </w:r>
          </w:p>
        </w:tc>
      </w:tr>
      <w:tr w:rsidR="006A6F05" w:rsidRPr="00120839" w:rsidTr="00117BA4">
        <w:trPr>
          <w:trHeight w:val="483"/>
        </w:trPr>
        <w:tc>
          <w:tcPr>
            <w:tcW w:w="710" w:type="dxa"/>
          </w:tcPr>
          <w:p w:rsidR="006A6F05" w:rsidRPr="00120839" w:rsidRDefault="006A6F05" w:rsidP="00DF70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6A6F05" w:rsidRPr="00120839" w:rsidRDefault="006A6F05" w:rsidP="00117BA4">
            <w:pPr>
              <w:jc w:val="both"/>
              <w:rPr>
                <w:bCs/>
                <w:sz w:val="24"/>
                <w:szCs w:val="24"/>
              </w:rPr>
            </w:pPr>
            <w:r w:rsidRPr="00120839">
              <w:rPr>
                <w:bCs/>
                <w:sz w:val="24"/>
                <w:szCs w:val="24"/>
              </w:rPr>
              <w:t>Развитие экономического потенциала</w:t>
            </w:r>
          </w:p>
        </w:tc>
        <w:tc>
          <w:tcPr>
            <w:tcW w:w="1985" w:type="dxa"/>
          </w:tcPr>
          <w:p w:rsidR="006A6F05" w:rsidRPr="00120839" w:rsidRDefault="006A6F05" w:rsidP="003E4BAD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6A6F05" w:rsidRPr="00120839" w:rsidRDefault="006A6F05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6A6F05" w:rsidRPr="00120839" w:rsidRDefault="006A6F05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A6F05" w:rsidRPr="00120839" w:rsidRDefault="00457BDA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43 494,8</w:t>
            </w:r>
          </w:p>
        </w:tc>
        <w:tc>
          <w:tcPr>
            <w:tcW w:w="1417" w:type="dxa"/>
          </w:tcPr>
          <w:p w:rsidR="006A6F05" w:rsidRPr="00120839" w:rsidRDefault="00457BDA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45 960,4</w:t>
            </w:r>
          </w:p>
        </w:tc>
        <w:tc>
          <w:tcPr>
            <w:tcW w:w="1417" w:type="dxa"/>
          </w:tcPr>
          <w:p w:rsidR="006A6F05" w:rsidRPr="00120839" w:rsidRDefault="00457BDA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57 922,9</w:t>
            </w:r>
          </w:p>
        </w:tc>
        <w:tc>
          <w:tcPr>
            <w:tcW w:w="1417" w:type="dxa"/>
          </w:tcPr>
          <w:p w:rsidR="006A6F05" w:rsidRPr="00120839" w:rsidRDefault="00457BDA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63 351,1</w:t>
            </w:r>
          </w:p>
        </w:tc>
        <w:tc>
          <w:tcPr>
            <w:tcW w:w="1419" w:type="dxa"/>
          </w:tcPr>
          <w:p w:rsidR="006A6F05" w:rsidRPr="00120839" w:rsidRDefault="00457BDA" w:rsidP="00962A14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66 520,0</w:t>
            </w:r>
          </w:p>
        </w:tc>
      </w:tr>
      <w:tr w:rsidR="006A6F05" w:rsidRPr="00120839" w:rsidTr="00117BA4">
        <w:trPr>
          <w:trHeight w:val="1641"/>
        </w:trPr>
        <w:tc>
          <w:tcPr>
            <w:tcW w:w="710" w:type="dxa"/>
          </w:tcPr>
          <w:p w:rsidR="006A6F05" w:rsidRPr="00120839" w:rsidRDefault="006A6F05" w:rsidP="003A169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76" w:type="dxa"/>
          </w:tcPr>
          <w:p w:rsidR="006A6F05" w:rsidRPr="00120839" w:rsidRDefault="006A6F05" w:rsidP="00117BA4">
            <w:pPr>
              <w:jc w:val="both"/>
              <w:rPr>
                <w:bCs/>
                <w:sz w:val="24"/>
                <w:szCs w:val="24"/>
              </w:rPr>
            </w:pPr>
            <w:r w:rsidRPr="00120839">
              <w:rPr>
                <w:bCs/>
                <w:sz w:val="24"/>
                <w:szCs w:val="24"/>
              </w:rPr>
              <w:t>Организация и развитие производства на террит</w:t>
            </w:r>
            <w:r w:rsidRPr="00120839">
              <w:rPr>
                <w:bCs/>
                <w:sz w:val="24"/>
                <w:szCs w:val="24"/>
              </w:rPr>
              <w:t>о</w:t>
            </w:r>
            <w:r w:rsidRPr="00120839">
              <w:rPr>
                <w:bCs/>
                <w:sz w:val="24"/>
                <w:szCs w:val="24"/>
              </w:rPr>
              <w:t xml:space="preserve">риях </w:t>
            </w:r>
            <w:r w:rsidR="00010E60" w:rsidRPr="00120839">
              <w:rPr>
                <w:bCs/>
                <w:sz w:val="24"/>
                <w:szCs w:val="24"/>
              </w:rPr>
              <w:t>опережающего соц</w:t>
            </w:r>
            <w:r w:rsidR="00010E60" w:rsidRPr="00120839">
              <w:rPr>
                <w:bCs/>
                <w:sz w:val="24"/>
                <w:szCs w:val="24"/>
              </w:rPr>
              <w:t>и</w:t>
            </w:r>
            <w:r w:rsidR="00010E60" w:rsidRPr="00120839">
              <w:rPr>
                <w:bCs/>
                <w:sz w:val="24"/>
                <w:szCs w:val="24"/>
              </w:rPr>
              <w:t>ально</w:t>
            </w:r>
            <w:r w:rsidR="00A055AC" w:rsidRPr="00120839">
              <w:rPr>
                <w:bCs/>
                <w:sz w:val="24"/>
                <w:szCs w:val="24"/>
              </w:rPr>
              <w:t>-</w:t>
            </w:r>
            <w:r w:rsidR="00010E60" w:rsidRPr="00120839">
              <w:rPr>
                <w:bCs/>
                <w:sz w:val="24"/>
                <w:szCs w:val="24"/>
              </w:rPr>
              <w:t>экономического развития</w:t>
            </w:r>
            <w:r w:rsidRPr="00120839">
              <w:rPr>
                <w:bCs/>
                <w:sz w:val="24"/>
                <w:szCs w:val="24"/>
              </w:rPr>
              <w:t xml:space="preserve"> Кировской обл</w:t>
            </w:r>
            <w:r w:rsidRPr="00120839">
              <w:rPr>
                <w:bCs/>
                <w:sz w:val="24"/>
                <w:szCs w:val="24"/>
              </w:rPr>
              <w:t>а</w:t>
            </w:r>
            <w:r w:rsidRPr="00120839">
              <w:rPr>
                <w:bCs/>
                <w:sz w:val="24"/>
                <w:szCs w:val="24"/>
              </w:rPr>
              <w:t>сти</w:t>
            </w:r>
          </w:p>
        </w:tc>
        <w:tc>
          <w:tcPr>
            <w:tcW w:w="1985" w:type="dxa"/>
          </w:tcPr>
          <w:p w:rsidR="006A6F05" w:rsidRPr="00120839" w:rsidRDefault="006A6F05" w:rsidP="003E4BAD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6A6F05" w:rsidRPr="00120839" w:rsidRDefault="006A6F05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6A6F05" w:rsidRPr="00120839" w:rsidRDefault="006A6F05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A6F05" w:rsidRPr="00120839" w:rsidRDefault="00C61CA1" w:rsidP="00457BDA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29</w:t>
            </w:r>
            <w:r w:rsidR="00457BDA" w:rsidRPr="00120839">
              <w:rPr>
                <w:sz w:val="24"/>
                <w:szCs w:val="24"/>
              </w:rPr>
              <w:t> 494,8</w:t>
            </w:r>
          </w:p>
        </w:tc>
        <w:tc>
          <w:tcPr>
            <w:tcW w:w="1417" w:type="dxa"/>
          </w:tcPr>
          <w:p w:rsidR="006A6F05" w:rsidRPr="00120839" w:rsidRDefault="00457BDA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35 952,4</w:t>
            </w:r>
          </w:p>
        </w:tc>
        <w:tc>
          <w:tcPr>
            <w:tcW w:w="1417" w:type="dxa"/>
          </w:tcPr>
          <w:p w:rsidR="006A6F05" w:rsidRPr="00120839" w:rsidRDefault="00457BDA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47 836,9</w:t>
            </w:r>
          </w:p>
        </w:tc>
        <w:tc>
          <w:tcPr>
            <w:tcW w:w="1417" w:type="dxa"/>
          </w:tcPr>
          <w:p w:rsidR="006A6F05" w:rsidRPr="00120839" w:rsidRDefault="00457BDA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53 184,1</w:t>
            </w:r>
          </w:p>
        </w:tc>
        <w:tc>
          <w:tcPr>
            <w:tcW w:w="1419" w:type="dxa"/>
          </w:tcPr>
          <w:p w:rsidR="006A6F05" w:rsidRPr="00120839" w:rsidRDefault="00457BDA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61 956,0</w:t>
            </w:r>
          </w:p>
        </w:tc>
      </w:tr>
      <w:tr w:rsidR="006A6F05" w:rsidRPr="00120839" w:rsidTr="00735B15">
        <w:tc>
          <w:tcPr>
            <w:tcW w:w="710" w:type="dxa"/>
          </w:tcPr>
          <w:p w:rsidR="006A6F05" w:rsidRPr="00120839" w:rsidRDefault="006A6F05" w:rsidP="003A169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976" w:type="dxa"/>
          </w:tcPr>
          <w:p w:rsidR="006A6F05" w:rsidRPr="00120839" w:rsidRDefault="006A6F05" w:rsidP="00D90843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120839">
              <w:rPr>
                <w:bCs/>
                <w:sz w:val="24"/>
                <w:szCs w:val="24"/>
              </w:rPr>
              <w:t>Проведение мониторинга деяте</w:t>
            </w:r>
            <w:r w:rsidR="005D3408" w:rsidRPr="00120839">
              <w:rPr>
                <w:bCs/>
                <w:sz w:val="24"/>
                <w:szCs w:val="24"/>
              </w:rPr>
              <w:t>льности резидент</w:t>
            </w:r>
            <w:r w:rsidR="00010E60" w:rsidRPr="00120839">
              <w:rPr>
                <w:bCs/>
                <w:sz w:val="24"/>
                <w:szCs w:val="24"/>
              </w:rPr>
              <w:t>ов</w:t>
            </w:r>
            <w:r w:rsidR="005D3408" w:rsidRPr="00120839">
              <w:rPr>
                <w:bCs/>
                <w:sz w:val="24"/>
                <w:szCs w:val="24"/>
              </w:rPr>
              <w:t xml:space="preserve"> территорий опережающ</w:t>
            </w:r>
            <w:r w:rsidR="005D3408" w:rsidRPr="00120839">
              <w:rPr>
                <w:bCs/>
                <w:sz w:val="24"/>
                <w:szCs w:val="24"/>
              </w:rPr>
              <w:t>е</w:t>
            </w:r>
            <w:r w:rsidR="005D3408" w:rsidRPr="00120839">
              <w:rPr>
                <w:bCs/>
                <w:sz w:val="24"/>
                <w:szCs w:val="24"/>
              </w:rPr>
              <w:t>го социально-экономичес</w:t>
            </w:r>
            <w:r w:rsidR="00010E60" w:rsidRPr="00120839">
              <w:rPr>
                <w:bCs/>
                <w:sz w:val="24"/>
                <w:szCs w:val="24"/>
              </w:rPr>
              <w:t>-</w:t>
            </w:r>
            <w:r w:rsidR="005D3408" w:rsidRPr="00120839">
              <w:rPr>
                <w:bCs/>
                <w:sz w:val="24"/>
                <w:szCs w:val="24"/>
              </w:rPr>
              <w:t xml:space="preserve">кого развития </w:t>
            </w:r>
            <w:r w:rsidRPr="00120839">
              <w:rPr>
                <w:bCs/>
                <w:sz w:val="24"/>
                <w:szCs w:val="24"/>
              </w:rPr>
              <w:t>в целях д</w:t>
            </w:r>
            <w:r w:rsidRPr="00120839">
              <w:rPr>
                <w:bCs/>
                <w:sz w:val="24"/>
                <w:szCs w:val="24"/>
              </w:rPr>
              <w:t>о</w:t>
            </w:r>
            <w:r w:rsidRPr="00120839">
              <w:rPr>
                <w:bCs/>
                <w:sz w:val="24"/>
                <w:szCs w:val="24"/>
              </w:rPr>
              <w:t>полнительного привлеч</w:t>
            </w:r>
            <w:r w:rsidRPr="00120839">
              <w:rPr>
                <w:bCs/>
                <w:sz w:val="24"/>
                <w:szCs w:val="24"/>
              </w:rPr>
              <w:t>е</w:t>
            </w:r>
            <w:r w:rsidRPr="00120839">
              <w:rPr>
                <w:bCs/>
                <w:sz w:val="24"/>
                <w:szCs w:val="24"/>
              </w:rPr>
              <w:t xml:space="preserve">ния налоговых платежей в бюджет </w:t>
            </w:r>
            <w:r w:rsidR="002C4483" w:rsidRPr="00120839">
              <w:rPr>
                <w:bCs/>
                <w:sz w:val="24"/>
                <w:szCs w:val="24"/>
              </w:rPr>
              <w:t xml:space="preserve">Кировской </w:t>
            </w:r>
            <w:r w:rsidRPr="00120839">
              <w:rPr>
                <w:bCs/>
                <w:sz w:val="24"/>
                <w:szCs w:val="24"/>
              </w:rPr>
              <w:t>обл</w:t>
            </w:r>
            <w:r w:rsidRPr="00120839">
              <w:rPr>
                <w:bCs/>
                <w:sz w:val="24"/>
                <w:szCs w:val="24"/>
              </w:rPr>
              <w:t>а</w:t>
            </w:r>
            <w:r w:rsidRPr="00120839">
              <w:rPr>
                <w:bCs/>
                <w:sz w:val="24"/>
                <w:szCs w:val="24"/>
              </w:rPr>
              <w:t>сти</w:t>
            </w:r>
            <w:r w:rsidR="001625C8" w:rsidRPr="00120839">
              <w:rPr>
                <w:bCs/>
                <w:sz w:val="24"/>
                <w:szCs w:val="24"/>
              </w:rPr>
              <w:t xml:space="preserve"> (за исключением налога на доходы физич</w:t>
            </w:r>
            <w:r w:rsidR="001625C8" w:rsidRPr="00120839">
              <w:rPr>
                <w:bCs/>
                <w:sz w:val="24"/>
                <w:szCs w:val="24"/>
              </w:rPr>
              <w:t>е</w:t>
            </w:r>
            <w:r w:rsidR="001625C8" w:rsidRPr="00120839">
              <w:rPr>
                <w:bCs/>
                <w:sz w:val="24"/>
                <w:szCs w:val="24"/>
              </w:rPr>
              <w:lastRenderedPageBreak/>
              <w:t>ских лиц)</w:t>
            </w:r>
          </w:p>
        </w:tc>
        <w:tc>
          <w:tcPr>
            <w:tcW w:w="1985" w:type="dxa"/>
          </w:tcPr>
          <w:p w:rsidR="001A415D" w:rsidRPr="00120839" w:rsidRDefault="00010E60" w:rsidP="00D63022">
            <w:pPr>
              <w:widowControl w:val="0"/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lastRenderedPageBreak/>
              <w:t>министерство экономического развития и по</w:t>
            </w:r>
            <w:r w:rsidRPr="00120839">
              <w:rPr>
                <w:sz w:val="24"/>
                <w:szCs w:val="24"/>
              </w:rPr>
              <w:t>д</w:t>
            </w:r>
            <w:r w:rsidRPr="00120839">
              <w:rPr>
                <w:sz w:val="24"/>
                <w:szCs w:val="24"/>
              </w:rPr>
              <w:t>держки пре</w:t>
            </w:r>
            <w:r w:rsidRPr="00120839">
              <w:rPr>
                <w:sz w:val="24"/>
                <w:szCs w:val="24"/>
              </w:rPr>
              <w:t>д</w:t>
            </w:r>
            <w:r w:rsidRPr="00120839">
              <w:rPr>
                <w:sz w:val="24"/>
                <w:szCs w:val="24"/>
              </w:rPr>
              <w:t>принимательства Кировской обл</w:t>
            </w:r>
            <w:r w:rsidRPr="00120839">
              <w:rPr>
                <w:sz w:val="24"/>
                <w:szCs w:val="24"/>
              </w:rPr>
              <w:t>а</w:t>
            </w:r>
            <w:r w:rsidRPr="00120839">
              <w:rPr>
                <w:sz w:val="24"/>
                <w:szCs w:val="24"/>
              </w:rPr>
              <w:t>сти</w:t>
            </w:r>
            <w:r w:rsidR="001A415D" w:rsidRPr="00120839">
              <w:rPr>
                <w:sz w:val="24"/>
                <w:szCs w:val="24"/>
              </w:rPr>
              <w:t xml:space="preserve"> (</w:t>
            </w:r>
            <w:r w:rsidR="00D63022">
              <w:rPr>
                <w:sz w:val="24"/>
                <w:szCs w:val="24"/>
              </w:rPr>
              <w:t>до 15.02.2021)</w:t>
            </w:r>
            <w:r w:rsidR="001A415D" w:rsidRPr="00120839">
              <w:rPr>
                <w:sz w:val="24"/>
                <w:szCs w:val="24"/>
              </w:rPr>
              <w:t>;</w:t>
            </w:r>
            <w:r w:rsidR="00EC5DEF">
              <w:rPr>
                <w:sz w:val="24"/>
                <w:szCs w:val="24"/>
              </w:rPr>
              <w:t xml:space="preserve"> </w:t>
            </w:r>
            <w:r w:rsidR="00D63022">
              <w:rPr>
                <w:sz w:val="24"/>
                <w:szCs w:val="24"/>
              </w:rPr>
              <w:t xml:space="preserve">   </w:t>
            </w:r>
            <w:r w:rsidR="001A415D" w:rsidRPr="00120839">
              <w:rPr>
                <w:sz w:val="24"/>
                <w:szCs w:val="24"/>
              </w:rPr>
              <w:t>министерство промышленн</w:t>
            </w:r>
            <w:r w:rsidR="001A415D" w:rsidRPr="00120839">
              <w:rPr>
                <w:sz w:val="24"/>
                <w:szCs w:val="24"/>
              </w:rPr>
              <w:t>о</w:t>
            </w:r>
            <w:r w:rsidR="001A415D" w:rsidRPr="00120839">
              <w:rPr>
                <w:sz w:val="24"/>
                <w:szCs w:val="24"/>
              </w:rPr>
              <w:lastRenderedPageBreak/>
              <w:t>сти, предприн</w:t>
            </w:r>
            <w:r w:rsidR="001A415D" w:rsidRPr="00120839">
              <w:rPr>
                <w:sz w:val="24"/>
                <w:szCs w:val="24"/>
              </w:rPr>
              <w:t>и</w:t>
            </w:r>
            <w:r w:rsidR="001A415D" w:rsidRPr="00120839">
              <w:rPr>
                <w:sz w:val="24"/>
                <w:szCs w:val="24"/>
              </w:rPr>
              <w:t>мательства и торговли Киро</w:t>
            </w:r>
            <w:r w:rsidR="001A415D" w:rsidRPr="00120839">
              <w:rPr>
                <w:sz w:val="24"/>
                <w:szCs w:val="24"/>
              </w:rPr>
              <w:t>в</w:t>
            </w:r>
            <w:r w:rsidR="001A415D" w:rsidRPr="00120839">
              <w:rPr>
                <w:sz w:val="24"/>
                <w:szCs w:val="24"/>
              </w:rPr>
              <w:t xml:space="preserve">ской области (с </w:t>
            </w:r>
            <w:r w:rsidR="00EC5DEF">
              <w:rPr>
                <w:sz w:val="24"/>
                <w:szCs w:val="24"/>
              </w:rPr>
              <w:t>15.02.</w:t>
            </w:r>
            <w:r w:rsidR="00D63022">
              <w:rPr>
                <w:sz w:val="24"/>
                <w:szCs w:val="24"/>
              </w:rPr>
              <w:t>2021</w:t>
            </w:r>
            <w:r w:rsidR="001A415D" w:rsidRPr="00120839">
              <w:rPr>
                <w:sz w:val="24"/>
                <w:szCs w:val="24"/>
              </w:rPr>
              <w:t>)</w:t>
            </w:r>
          </w:p>
        </w:tc>
        <w:tc>
          <w:tcPr>
            <w:tcW w:w="1388" w:type="dxa"/>
          </w:tcPr>
          <w:p w:rsidR="006A6F05" w:rsidRPr="00120839" w:rsidRDefault="006A6F05" w:rsidP="008308A4">
            <w:pPr>
              <w:widowControl w:val="0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531" w:type="dxa"/>
          </w:tcPr>
          <w:p w:rsidR="006A6F05" w:rsidRPr="00120839" w:rsidRDefault="006A6F05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A6F05" w:rsidRPr="00120839" w:rsidRDefault="00C61CA1" w:rsidP="00457BDA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8 </w:t>
            </w:r>
            <w:r w:rsidR="00457BDA" w:rsidRPr="00120839">
              <w:rPr>
                <w:sz w:val="24"/>
                <w:szCs w:val="24"/>
              </w:rPr>
              <w:t>4</w:t>
            </w:r>
            <w:r w:rsidRPr="00120839">
              <w:rPr>
                <w:sz w:val="24"/>
                <w:szCs w:val="24"/>
              </w:rPr>
              <w:t>17,0</w:t>
            </w:r>
          </w:p>
        </w:tc>
        <w:tc>
          <w:tcPr>
            <w:tcW w:w="1417" w:type="dxa"/>
          </w:tcPr>
          <w:p w:rsidR="006A6F05" w:rsidRPr="00120839" w:rsidRDefault="00C61CA1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12 145,6</w:t>
            </w:r>
          </w:p>
        </w:tc>
        <w:tc>
          <w:tcPr>
            <w:tcW w:w="1417" w:type="dxa"/>
          </w:tcPr>
          <w:p w:rsidR="006A6F05" w:rsidRPr="00120839" w:rsidRDefault="00C61CA1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20 435,5</w:t>
            </w:r>
          </w:p>
        </w:tc>
        <w:tc>
          <w:tcPr>
            <w:tcW w:w="1417" w:type="dxa"/>
          </w:tcPr>
          <w:p w:rsidR="006A6F05" w:rsidRPr="00120839" w:rsidRDefault="00C61CA1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23 239,2</w:t>
            </w:r>
          </w:p>
        </w:tc>
        <w:tc>
          <w:tcPr>
            <w:tcW w:w="1419" w:type="dxa"/>
          </w:tcPr>
          <w:p w:rsidR="006A6F05" w:rsidRPr="00120839" w:rsidRDefault="00C61CA1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29 186,3</w:t>
            </w:r>
          </w:p>
        </w:tc>
      </w:tr>
      <w:tr w:rsidR="006A6F05" w:rsidRPr="00120839" w:rsidTr="00735B15">
        <w:tc>
          <w:tcPr>
            <w:tcW w:w="710" w:type="dxa"/>
          </w:tcPr>
          <w:p w:rsidR="006A6F05" w:rsidRPr="00120839" w:rsidRDefault="006A6F05" w:rsidP="003A169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976" w:type="dxa"/>
          </w:tcPr>
          <w:p w:rsidR="006A6F05" w:rsidRPr="00120839" w:rsidRDefault="006A6F05" w:rsidP="00457BDA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120839">
              <w:rPr>
                <w:bCs/>
                <w:sz w:val="24"/>
                <w:szCs w:val="24"/>
              </w:rPr>
              <w:t xml:space="preserve">Проведение мониторинга </w:t>
            </w:r>
            <w:r w:rsidR="005D3408" w:rsidRPr="00120839">
              <w:rPr>
                <w:bCs/>
                <w:sz w:val="24"/>
                <w:szCs w:val="24"/>
              </w:rPr>
              <w:t xml:space="preserve">рабочих мест, </w:t>
            </w:r>
            <w:r w:rsidRPr="00120839">
              <w:rPr>
                <w:bCs/>
                <w:sz w:val="24"/>
                <w:szCs w:val="24"/>
              </w:rPr>
              <w:t xml:space="preserve">созданных резидентами </w:t>
            </w:r>
            <w:r w:rsidR="005D3408" w:rsidRPr="00120839">
              <w:rPr>
                <w:bCs/>
                <w:sz w:val="24"/>
                <w:szCs w:val="24"/>
              </w:rPr>
              <w:t xml:space="preserve">территорий опережающего социально-экономического развития, </w:t>
            </w:r>
            <w:r w:rsidRPr="00120839">
              <w:rPr>
                <w:bCs/>
                <w:sz w:val="24"/>
                <w:szCs w:val="24"/>
              </w:rPr>
              <w:t>в целях увеличения п</w:t>
            </w:r>
            <w:r w:rsidRPr="00120839">
              <w:rPr>
                <w:bCs/>
                <w:sz w:val="24"/>
                <w:szCs w:val="24"/>
              </w:rPr>
              <w:t>о</w:t>
            </w:r>
            <w:r w:rsidRPr="00120839">
              <w:rPr>
                <w:bCs/>
                <w:sz w:val="24"/>
                <w:szCs w:val="24"/>
              </w:rPr>
              <w:t>ступлений налога на д</w:t>
            </w:r>
            <w:r w:rsidRPr="00120839">
              <w:rPr>
                <w:bCs/>
                <w:sz w:val="24"/>
                <w:szCs w:val="24"/>
              </w:rPr>
              <w:t>о</w:t>
            </w:r>
            <w:r w:rsidRPr="00120839">
              <w:rPr>
                <w:bCs/>
                <w:sz w:val="24"/>
                <w:szCs w:val="24"/>
              </w:rPr>
              <w:t>ходы физических лиц</w:t>
            </w:r>
          </w:p>
        </w:tc>
        <w:tc>
          <w:tcPr>
            <w:tcW w:w="1985" w:type="dxa"/>
          </w:tcPr>
          <w:p w:rsidR="006A6F05" w:rsidRPr="00120839" w:rsidRDefault="0004460A" w:rsidP="0023746B">
            <w:pPr>
              <w:widowControl w:val="0"/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министерство экономического развития</w:t>
            </w:r>
            <w:r w:rsidR="00110FBF" w:rsidRPr="00120839">
              <w:rPr>
                <w:sz w:val="24"/>
                <w:szCs w:val="24"/>
              </w:rPr>
              <w:t xml:space="preserve"> </w:t>
            </w:r>
            <w:r w:rsidRPr="00120839">
              <w:rPr>
                <w:sz w:val="24"/>
                <w:szCs w:val="24"/>
              </w:rPr>
              <w:t>и по</w:t>
            </w:r>
            <w:r w:rsidRPr="00120839">
              <w:rPr>
                <w:sz w:val="24"/>
                <w:szCs w:val="24"/>
              </w:rPr>
              <w:t>д</w:t>
            </w:r>
            <w:r w:rsidRPr="00120839">
              <w:rPr>
                <w:sz w:val="24"/>
                <w:szCs w:val="24"/>
              </w:rPr>
              <w:t>держки пре</w:t>
            </w:r>
            <w:r w:rsidRPr="00120839">
              <w:rPr>
                <w:sz w:val="24"/>
                <w:szCs w:val="24"/>
              </w:rPr>
              <w:t>д</w:t>
            </w:r>
            <w:r w:rsidRPr="00120839">
              <w:rPr>
                <w:sz w:val="24"/>
                <w:szCs w:val="24"/>
              </w:rPr>
              <w:t>принимательства Кировской обл</w:t>
            </w:r>
            <w:r w:rsidRPr="00120839">
              <w:rPr>
                <w:sz w:val="24"/>
                <w:szCs w:val="24"/>
              </w:rPr>
              <w:t>а</w:t>
            </w:r>
            <w:r w:rsidRPr="00120839">
              <w:rPr>
                <w:sz w:val="24"/>
                <w:szCs w:val="24"/>
              </w:rPr>
              <w:t>сти</w:t>
            </w:r>
            <w:r w:rsidR="00EC5DEF">
              <w:rPr>
                <w:sz w:val="24"/>
                <w:szCs w:val="24"/>
              </w:rPr>
              <w:t xml:space="preserve"> </w:t>
            </w:r>
            <w:r w:rsidR="001A415D" w:rsidRPr="00120839">
              <w:rPr>
                <w:sz w:val="24"/>
                <w:szCs w:val="24"/>
              </w:rPr>
              <w:t>(</w:t>
            </w:r>
            <w:r w:rsidR="0023746B">
              <w:rPr>
                <w:sz w:val="24"/>
                <w:szCs w:val="24"/>
              </w:rPr>
              <w:t>до 15.02.</w:t>
            </w:r>
            <w:r w:rsidR="001A415D" w:rsidRPr="00120839">
              <w:rPr>
                <w:sz w:val="24"/>
                <w:szCs w:val="24"/>
              </w:rPr>
              <w:t>202</w:t>
            </w:r>
            <w:r w:rsidR="0023746B">
              <w:rPr>
                <w:sz w:val="24"/>
                <w:szCs w:val="24"/>
              </w:rPr>
              <w:t>1</w:t>
            </w:r>
            <w:r w:rsidR="001A415D" w:rsidRPr="00120839">
              <w:rPr>
                <w:sz w:val="24"/>
                <w:szCs w:val="24"/>
              </w:rPr>
              <w:t>);</w:t>
            </w:r>
            <w:r w:rsidR="0023746B">
              <w:rPr>
                <w:sz w:val="24"/>
                <w:szCs w:val="24"/>
              </w:rPr>
              <w:t xml:space="preserve">   </w:t>
            </w:r>
            <w:r w:rsidR="001A415D" w:rsidRPr="00120839">
              <w:rPr>
                <w:sz w:val="24"/>
                <w:szCs w:val="24"/>
              </w:rPr>
              <w:t>министерство промышленн</w:t>
            </w:r>
            <w:r w:rsidR="001A415D" w:rsidRPr="00120839">
              <w:rPr>
                <w:sz w:val="24"/>
                <w:szCs w:val="24"/>
              </w:rPr>
              <w:t>о</w:t>
            </w:r>
            <w:r w:rsidR="001A415D" w:rsidRPr="00120839">
              <w:rPr>
                <w:sz w:val="24"/>
                <w:szCs w:val="24"/>
              </w:rPr>
              <w:t>сти, предприн</w:t>
            </w:r>
            <w:r w:rsidR="001A415D" w:rsidRPr="00120839">
              <w:rPr>
                <w:sz w:val="24"/>
                <w:szCs w:val="24"/>
              </w:rPr>
              <w:t>и</w:t>
            </w:r>
            <w:r w:rsidR="001A415D" w:rsidRPr="00120839">
              <w:rPr>
                <w:sz w:val="24"/>
                <w:szCs w:val="24"/>
              </w:rPr>
              <w:t>мательства и торговли Киро</w:t>
            </w:r>
            <w:r w:rsidR="001A415D" w:rsidRPr="00120839">
              <w:rPr>
                <w:sz w:val="24"/>
                <w:szCs w:val="24"/>
              </w:rPr>
              <w:t>в</w:t>
            </w:r>
            <w:r w:rsidR="001A415D" w:rsidRPr="00120839">
              <w:rPr>
                <w:sz w:val="24"/>
                <w:szCs w:val="24"/>
              </w:rPr>
              <w:t xml:space="preserve">ской области (с </w:t>
            </w:r>
            <w:r w:rsidR="00735B15">
              <w:rPr>
                <w:sz w:val="24"/>
                <w:szCs w:val="24"/>
              </w:rPr>
              <w:t>15.02.</w:t>
            </w:r>
            <w:r w:rsidR="0023746B">
              <w:rPr>
                <w:sz w:val="24"/>
                <w:szCs w:val="24"/>
              </w:rPr>
              <w:t>2021</w:t>
            </w:r>
            <w:r w:rsidR="001A415D" w:rsidRPr="00120839">
              <w:rPr>
                <w:sz w:val="24"/>
                <w:szCs w:val="24"/>
              </w:rPr>
              <w:t>)</w:t>
            </w:r>
          </w:p>
        </w:tc>
        <w:tc>
          <w:tcPr>
            <w:tcW w:w="1388" w:type="dxa"/>
          </w:tcPr>
          <w:p w:rsidR="006A6F05" w:rsidRPr="00120839" w:rsidRDefault="006A6F05" w:rsidP="008308A4">
            <w:pPr>
              <w:widowControl w:val="0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6A6F05" w:rsidRPr="00120839" w:rsidRDefault="006A6F05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A6F05" w:rsidRPr="00120839" w:rsidRDefault="00C61CA1" w:rsidP="00457BDA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21 </w:t>
            </w:r>
            <w:r w:rsidR="00457BDA" w:rsidRPr="00120839">
              <w:rPr>
                <w:sz w:val="24"/>
                <w:szCs w:val="24"/>
              </w:rPr>
              <w:t>0</w:t>
            </w:r>
            <w:r w:rsidRPr="00120839">
              <w:rPr>
                <w:sz w:val="24"/>
                <w:szCs w:val="24"/>
              </w:rPr>
              <w:t>77,8</w:t>
            </w:r>
          </w:p>
        </w:tc>
        <w:tc>
          <w:tcPr>
            <w:tcW w:w="1417" w:type="dxa"/>
          </w:tcPr>
          <w:p w:rsidR="006A6F05" w:rsidRPr="00120839" w:rsidRDefault="00C61CA1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23 806,8</w:t>
            </w:r>
          </w:p>
        </w:tc>
        <w:tc>
          <w:tcPr>
            <w:tcW w:w="1417" w:type="dxa"/>
          </w:tcPr>
          <w:p w:rsidR="006A6F05" w:rsidRPr="00120839" w:rsidRDefault="00C61CA1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27 401,4</w:t>
            </w:r>
          </w:p>
        </w:tc>
        <w:tc>
          <w:tcPr>
            <w:tcW w:w="1417" w:type="dxa"/>
          </w:tcPr>
          <w:p w:rsidR="006A6F05" w:rsidRPr="00120839" w:rsidRDefault="00C61CA1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29 944,9</w:t>
            </w:r>
          </w:p>
        </w:tc>
        <w:tc>
          <w:tcPr>
            <w:tcW w:w="1419" w:type="dxa"/>
          </w:tcPr>
          <w:p w:rsidR="006A6F05" w:rsidRPr="00120839" w:rsidRDefault="00C61CA1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32 769,7</w:t>
            </w:r>
          </w:p>
        </w:tc>
      </w:tr>
      <w:tr w:rsidR="004E3F09" w:rsidRPr="00120839" w:rsidTr="00735B15">
        <w:tc>
          <w:tcPr>
            <w:tcW w:w="710" w:type="dxa"/>
          </w:tcPr>
          <w:p w:rsidR="004E3F09" w:rsidRPr="00120839" w:rsidRDefault="0004460A" w:rsidP="00D933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76" w:type="dxa"/>
          </w:tcPr>
          <w:p w:rsidR="004E3F09" w:rsidRPr="00120839" w:rsidRDefault="004E3F09" w:rsidP="007A4609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120839">
              <w:rPr>
                <w:bCs/>
                <w:sz w:val="24"/>
                <w:szCs w:val="24"/>
              </w:rPr>
              <w:t xml:space="preserve">Проведение мониторинга </w:t>
            </w:r>
            <w:r w:rsidR="007A4609" w:rsidRPr="007A4609">
              <w:rPr>
                <w:bCs/>
                <w:sz w:val="24"/>
                <w:szCs w:val="24"/>
              </w:rPr>
              <w:t>дополнительных рабочих мест</w:t>
            </w:r>
            <w:r w:rsidR="007A4609">
              <w:rPr>
                <w:bCs/>
                <w:sz w:val="24"/>
                <w:szCs w:val="24"/>
              </w:rPr>
              <w:t>, созданных при ре</w:t>
            </w:r>
            <w:r w:rsidR="007A4609">
              <w:rPr>
                <w:bCs/>
                <w:sz w:val="24"/>
                <w:szCs w:val="24"/>
              </w:rPr>
              <w:t>а</w:t>
            </w:r>
            <w:r w:rsidR="007A4609">
              <w:rPr>
                <w:bCs/>
                <w:sz w:val="24"/>
                <w:szCs w:val="24"/>
              </w:rPr>
              <w:t>лизации</w:t>
            </w:r>
            <w:r w:rsidR="007A4609" w:rsidRPr="007A4609">
              <w:rPr>
                <w:bCs/>
                <w:sz w:val="24"/>
                <w:szCs w:val="24"/>
              </w:rPr>
              <w:t xml:space="preserve"> </w:t>
            </w:r>
            <w:r w:rsidRPr="00120839">
              <w:rPr>
                <w:bCs/>
                <w:sz w:val="24"/>
                <w:szCs w:val="24"/>
              </w:rPr>
              <w:t xml:space="preserve">инвестиционных проектов, включенных в перечень приоритетных </w:t>
            </w:r>
            <w:r w:rsidR="00472099">
              <w:rPr>
                <w:bCs/>
                <w:sz w:val="24"/>
                <w:szCs w:val="24"/>
              </w:rPr>
              <w:t xml:space="preserve">инвестиционных проектов </w:t>
            </w:r>
            <w:r w:rsidRPr="00120839">
              <w:rPr>
                <w:bCs/>
                <w:sz w:val="24"/>
                <w:szCs w:val="24"/>
              </w:rPr>
              <w:t>в области освоения лесов</w:t>
            </w:r>
            <w:r w:rsidR="00D9337F" w:rsidRPr="00120839">
              <w:rPr>
                <w:bCs/>
                <w:sz w:val="24"/>
                <w:szCs w:val="24"/>
              </w:rPr>
              <w:t>,</w:t>
            </w:r>
            <w:r w:rsidRPr="00120839">
              <w:rPr>
                <w:bCs/>
                <w:sz w:val="24"/>
                <w:szCs w:val="24"/>
              </w:rPr>
              <w:t xml:space="preserve"> в целях увеличения п</w:t>
            </w:r>
            <w:r w:rsidRPr="00120839">
              <w:rPr>
                <w:bCs/>
                <w:sz w:val="24"/>
                <w:szCs w:val="24"/>
              </w:rPr>
              <w:t>о</w:t>
            </w:r>
            <w:r w:rsidRPr="00120839">
              <w:rPr>
                <w:bCs/>
                <w:sz w:val="24"/>
                <w:szCs w:val="24"/>
              </w:rPr>
              <w:t>ступлений налога на д</w:t>
            </w:r>
            <w:r w:rsidRPr="00120839">
              <w:rPr>
                <w:bCs/>
                <w:sz w:val="24"/>
                <w:szCs w:val="24"/>
              </w:rPr>
              <w:t>о</w:t>
            </w:r>
            <w:r w:rsidRPr="00120839">
              <w:rPr>
                <w:bCs/>
                <w:sz w:val="24"/>
                <w:szCs w:val="24"/>
              </w:rPr>
              <w:t>ходы физических лиц</w:t>
            </w:r>
          </w:p>
        </w:tc>
        <w:tc>
          <w:tcPr>
            <w:tcW w:w="1985" w:type="dxa"/>
          </w:tcPr>
          <w:p w:rsidR="003746C5" w:rsidRPr="00120839" w:rsidRDefault="004E3F09" w:rsidP="00472099">
            <w:pPr>
              <w:widowControl w:val="0"/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министерство лесного хозя</w:t>
            </w:r>
            <w:r w:rsidRPr="00120839">
              <w:rPr>
                <w:sz w:val="24"/>
                <w:szCs w:val="24"/>
              </w:rPr>
              <w:t>й</w:t>
            </w:r>
            <w:r w:rsidRPr="00120839">
              <w:rPr>
                <w:sz w:val="24"/>
                <w:szCs w:val="24"/>
              </w:rPr>
              <w:t>ства Кировской области</w:t>
            </w:r>
            <w:r w:rsidR="003746C5" w:rsidRPr="00120839">
              <w:rPr>
                <w:sz w:val="24"/>
                <w:szCs w:val="24"/>
              </w:rPr>
              <w:t xml:space="preserve"> (</w:t>
            </w:r>
            <w:r w:rsidR="00472099">
              <w:rPr>
                <w:sz w:val="24"/>
                <w:szCs w:val="24"/>
              </w:rPr>
              <w:t>до 15.02.2021)</w:t>
            </w:r>
            <w:r w:rsidR="003746C5" w:rsidRPr="00120839">
              <w:rPr>
                <w:sz w:val="24"/>
                <w:szCs w:val="24"/>
              </w:rPr>
              <w:t>;</w:t>
            </w:r>
            <w:r w:rsidR="00855FBE">
              <w:rPr>
                <w:sz w:val="24"/>
                <w:szCs w:val="24"/>
              </w:rPr>
              <w:t xml:space="preserve"> </w:t>
            </w:r>
            <w:r w:rsidR="00472099">
              <w:rPr>
                <w:sz w:val="24"/>
                <w:szCs w:val="24"/>
              </w:rPr>
              <w:t xml:space="preserve">  </w:t>
            </w:r>
            <w:r w:rsidR="003746C5" w:rsidRPr="00120839">
              <w:rPr>
                <w:sz w:val="24"/>
                <w:szCs w:val="24"/>
              </w:rPr>
              <w:t>министерство промышленн</w:t>
            </w:r>
            <w:r w:rsidR="003746C5" w:rsidRPr="00120839">
              <w:rPr>
                <w:sz w:val="24"/>
                <w:szCs w:val="24"/>
              </w:rPr>
              <w:t>о</w:t>
            </w:r>
            <w:r w:rsidR="003746C5" w:rsidRPr="00120839">
              <w:rPr>
                <w:sz w:val="24"/>
                <w:szCs w:val="24"/>
              </w:rPr>
              <w:t>сти, предприн</w:t>
            </w:r>
            <w:r w:rsidR="003746C5" w:rsidRPr="00120839">
              <w:rPr>
                <w:sz w:val="24"/>
                <w:szCs w:val="24"/>
              </w:rPr>
              <w:t>и</w:t>
            </w:r>
            <w:r w:rsidR="003746C5" w:rsidRPr="00120839">
              <w:rPr>
                <w:sz w:val="24"/>
                <w:szCs w:val="24"/>
              </w:rPr>
              <w:t>мательства и торговли Киро</w:t>
            </w:r>
            <w:r w:rsidR="003746C5" w:rsidRPr="00120839">
              <w:rPr>
                <w:sz w:val="24"/>
                <w:szCs w:val="24"/>
              </w:rPr>
              <w:t>в</w:t>
            </w:r>
            <w:r w:rsidR="003746C5" w:rsidRPr="00120839">
              <w:rPr>
                <w:sz w:val="24"/>
                <w:szCs w:val="24"/>
              </w:rPr>
              <w:t xml:space="preserve">ской области (с </w:t>
            </w:r>
            <w:r w:rsidR="00855FBE">
              <w:rPr>
                <w:sz w:val="24"/>
                <w:szCs w:val="24"/>
              </w:rPr>
              <w:t>15.02.</w:t>
            </w:r>
            <w:r w:rsidR="003746C5" w:rsidRPr="00120839">
              <w:rPr>
                <w:sz w:val="24"/>
                <w:szCs w:val="24"/>
              </w:rPr>
              <w:t>2021)</w:t>
            </w:r>
          </w:p>
        </w:tc>
        <w:tc>
          <w:tcPr>
            <w:tcW w:w="1388" w:type="dxa"/>
          </w:tcPr>
          <w:p w:rsidR="004E3F09" w:rsidRPr="00120839" w:rsidRDefault="00E6292F" w:rsidP="00D9337F">
            <w:pPr>
              <w:widowControl w:val="0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4E3F09" w:rsidRPr="00120839" w:rsidRDefault="004E3F09" w:rsidP="00D9337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E3F09" w:rsidRPr="00120839" w:rsidRDefault="0004460A" w:rsidP="00D9337F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14 000,0</w:t>
            </w:r>
          </w:p>
        </w:tc>
        <w:tc>
          <w:tcPr>
            <w:tcW w:w="1417" w:type="dxa"/>
          </w:tcPr>
          <w:p w:rsidR="004E3F09" w:rsidRPr="00120839" w:rsidRDefault="004E3F09" w:rsidP="00D9337F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10 008,0</w:t>
            </w:r>
          </w:p>
        </w:tc>
        <w:tc>
          <w:tcPr>
            <w:tcW w:w="1417" w:type="dxa"/>
          </w:tcPr>
          <w:p w:rsidR="004E3F09" w:rsidRPr="00120839" w:rsidRDefault="004E3F09" w:rsidP="00D9337F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10 086,0</w:t>
            </w:r>
          </w:p>
        </w:tc>
        <w:tc>
          <w:tcPr>
            <w:tcW w:w="1417" w:type="dxa"/>
          </w:tcPr>
          <w:p w:rsidR="004E3F09" w:rsidRPr="00120839" w:rsidRDefault="004E3F09" w:rsidP="00D9337F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10 167,0</w:t>
            </w:r>
          </w:p>
        </w:tc>
        <w:tc>
          <w:tcPr>
            <w:tcW w:w="1419" w:type="dxa"/>
          </w:tcPr>
          <w:p w:rsidR="004E3F09" w:rsidRPr="00120839" w:rsidRDefault="004E3F09" w:rsidP="00D9337F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4 564,0</w:t>
            </w:r>
          </w:p>
        </w:tc>
      </w:tr>
      <w:tr w:rsidR="004E3F09" w:rsidRPr="00120839" w:rsidTr="00735B15">
        <w:tc>
          <w:tcPr>
            <w:tcW w:w="710" w:type="dxa"/>
          </w:tcPr>
          <w:p w:rsidR="004E3F09" w:rsidRPr="00120839" w:rsidRDefault="004E3F09" w:rsidP="0004460A">
            <w:pPr>
              <w:jc w:val="center"/>
              <w:rPr>
                <w:bCs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</w:rPr>
              <w:t>1.</w:t>
            </w:r>
            <w:r w:rsidR="0004460A" w:rsidRPr="0012083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4E3F09" w:rsidRPr="00120839" w:rsidRDefault="004E3F09" w:rsidP="004E3F09">
            <w:pPr>
              <w:spacing w:after="120" w:line="280" w:lineRule="atLeast"/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 xml:space="preserve">Проведение мероприятий </w:t>
            </w:r>
            <w:r w:rsidRPr="00120839">
              <w:rPr>
                <w:sz w:val="24"/>
                <w:szCs w:val="24"/>
              </w:rPr>
              <w:lastRenderedPageBreak/>
              <w:t>по формированию благ</w:t>
            </w:r>
            <w:r w:rsidRPr="00120839">
              <w:rPr>
                <w:sz w:val="24"/>
                <w:szCs w:val="24"/>
              </w:rPr>
              <w:t>о</w:t>
            </w:r>
            <w:r w:rsidRPr="00120839">
              <w:rPr>
                <w:sz w:val="24"/>
                <w:szCs w:val="24"/>
              </w:rPr>
              <w:t>приятного климата для развития малого и средн</w:t>
            </w:r>
            <w:r w:rsidRPr="00120839">
              <w:rPr>
                <w:sz w:val="24"/>
                <w:szCs w:val="24"/>
              </w:rPr>
              <w:t>е</w:t>
            </w:r>
            <w:r w:rsidRPr="00120839">
              <w:rPr>
                <w:sz w:val="24"/>
                <w:szCs w:val="24"/>
              </w:rPr>
              <w:t xml:space="preserve">го предпринимательства, </w:t>
            </w:r>
            <w:r w:rsidRPr="00120839">
              <w:rPr>
                <w:sz w:val="24"/>
                <w:szCs w:val="24"/>
              </w:rPr>
              <w:br/>
              <w:t>в том числе оказание ф</w:t>
            </w:r>
            <w:r w:rsidRPr="00120839">
              <w:rPr>
                <w:sz w:val="24"/>
                <w:szCs w:val="24"/>
              </w:rPr>
              <w:t>и</w:t>
            </w:r>
            <w:r w:rsidRPr="00120839">
              <w:rPr>
                <w:sz w:val="24"/>
                <w:szCs w:val="24"/>
              </w:rPr>
              <w:t>нансовой и имуществе</w:t>
            </w:r>
            <w:r w:rsidRPr="00120839">
              <w:rPr>
                <w:sz w:val="24"/>
                <w:szCs w:val="24"/>
              </w:rPr>
              <w:t>н</w:t>
            </w:r>
            <w:r w:rsidRPr="00120839">
              <w:rPr>
                <w:sz w:val="24"/>
                <w:szCs w:val="24"/>
              </w:rPr>
              <w:t>ной поддержки субъектам малого и среднего пре</w:t>
            </w:r>
            <w:r w:rsidRPr="00120839">
              <w:rPr>
                <w:sz w:val="24"/>
                <w:szCs w:val="24"/>
              </w:rPr>
              <w:t>д</w:t>
            </w:r>
            <w:r w:rsidRPr="00120839">
              <w:rPr>
                <w:sz w:val="24"/>
                <w:szCs w:val="24"/>
              </w:rPr>
              <w:t>принимательства</w:t>
            </w:r>
          </w:p>
        </w:tc>
        <w:tc>
          <w:tcPr>
            <w:tcW w:w="1985" w:type="dxa"/>
          </w:tcPr>
          <w:p w:rsidR="004E3F09" w:rsidRPr="00120839" w:rsidRDefault="004E3F09" w:rsidP="00D654FD">
            <w:pPr>
              <w:widowControl w:val="0"/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lastRenderedPageBreak/>
              <w:t xml:space="preserve">министерство </w:t>
            </w:r>
            <w:r w:rsidRPr="00120839">
              <w:rPr>
                <w:sz w:val="24"/>
                <w:szCs w:val="24"/>
              </w:rPr>
              <w:lastRenderedPageBreak/>
              <w:t>экономического развития и по</w:t>
            </w:r>
            <w:r w:rsidRPr="00120839">
              <w:rPr>
                <w:sz w:val="24"/>
                <w:szCs w:val="24"/>
              </w:rPr>
              <w:t>д</w:t>
            </w:r>
            <w:r w:rsidRPr="00120839">
              <w:rPr>
                <w:sz w:val="24"/>
                <w:szCs w:val="24"/>
              </w:rPr>
              <w:t>держки пре</w:t>
            </w:r>
            <w:r w:rsidRPr="00120839">
              <w:rPr>
                <w:sz w:val="24"/>
                <w:szCs w:val="24"/>
              </w:rPr>
              <w:t>д</w:t>
            </w:r>
            <w:r w:rsidRPr="00120839">
              <w:rPr>
                <w:sz w:val="24"/>
                <w:szCs w:val="24"/>
              </w:rPr>
              <w:t>принимательства Кировской обл</w:t>
            </w:r>
            <w:r w:rsidRPr="00120839">
              <w:rPr>
                <w:sz w:val="24"/>
                <w:szCs w:val="24"/>
              </w:rPr>
              <w:t>а</w:t>
            </w:r>
            <w:r w:rsidRPr="00120839">
              <w:rPr>
                <w:sz w:val="24"/>
                <w:szCs w:val="24"/>
              </w:rPr>
              <w:t>сти</w:t>
            </w:r>
            <w:r w:rsidR="00D654FD">
              <w:rPr>
                <w:sz w:val="24"/>
                <w:szCs w:val="24"/>
              </w:rPr>
              <w:t xml:space="preserve"> </w:t>
            </w:r>
            <w:r w:rsidR="001A415D" w:rsidRPr="00120839">
              <w:rPr>
                <w:sz w:val="24"/>
                <w:szCs w:val="24"/>
              </w:rPr>
              <w:t>(</w:t>
            </w:r>
            <w:r w:rsidR="00D654FD">
              <w:rPr>
                <w:sz w:val="24"/>
                <w:szCs w:val="24"/>
              </w:rPr>
              <w:t>до 15.02.2021)</w:t>
            </w:r>
            <w:r w:rsidR="001A415D" w:rsidRPr="00120839">
              <w:rPr>
                <w:sz w:val="24"/>
                <w:szCs w:val="24"/>
              </w:rPr>
              <w:t>;</w:t>
            </w:r>
            <w:r w:rsidR="00D654FD">
              <w:rPr>
                <w:sz w:val="24"/>
                <w:szCs w:val="24"/>
              </w:rPr>
              <w:t xml:space="preserve">  </w:t>
            </w:r>
            <w:r w:rsidR="0027752B">
              <w:rPr>
                <w:sz w:val="24"/>
                <w:szCs w:val="24"/>
              </w:rPr>
              <w:t xml:space="preserve"> </w:t>
            </w:r>
            <w:r w:rsidR="001A415D" w:rsidRPr="00120839">
              <w:rPr>
                <w:sz w:val="24"/>
                <w:szCs w:val="24"/>
              </w:rPr>
              <w:t>министерство промышленн</w:t>
            </w:r>
            <w:r w:rsidR="001A415D" w:rsidRPr="00120839">
              <w:rPr>
                <w:sz w:val="24"/>
                <w:szCs w:val="24"/>
              </w:rPr>
              <w:t>о</w:t>
            </w:r>
            <w:r w:rsidR="001A415D" w:rsidRPr="00120839">
              <w:rPr>
                <w:sz w:val="24"/>
                <w:szCs w:val="24"/>
              </w:rPr>
              <w:t>сти, предприн</w:t>
            </w:r>
            <w:r w:rsidR="001A415D" w:rsidRPr="00120839">
              <w:rPr>
                <w:sz w:val="24"/>
                <w:szCs w:val="24"/>
              </w:rPr>
              <w:t>и</w:t>
            </w:r>
            <w:r w:rsidR="001A415D" w:rsidRPr="00120839">
              <w:rPr>
                <w:sz w:val="24"/>
                <w:szCs w:val="24"/>
              </w:rPr>
              <w:t>мательства и торговли Киро</w:t>
            </w:r>
            <w:r w:rsidR="001A415D" w:rsidRPr="00120839">
              <w:rPr>
                <w:sz w:val="24"/>
                <w:szCs w:val="24"/>
              </w:rPr>
              <w:t>в</w:t>
            </w:r>
            <w:r w:rsidR="001A415D" w:rsidRPr="00120839">
              <w:rPr>
                <w:sz w:val="24"/>
                <w:szCs w:val="24"/>
              </w:rPr>
              <w:t xml:space="preserve">ской области (с </w:t>
            </w:r>
            <w:r w:rsidR="0027752B">
              <w:rPr>
                <w:sz w:val="24"/>
                <w:szCs w:val="24"/>
              </w:rPr>
              <w:t>15.02.</w:t>
            </w:r>
            <w:r w:rsidR="001A415D" w:rsidRPr="00120839">
              <w:rPr>
                <w:sz w:val="24"/>
                <w:szCs w:val="24"/>
              </w:rPr>
              <w:t>2021)</w:t>
            </w:r>
          </w:p>
        </w:tc>
        <w:tc>
          <w:tcPr>
            <w:tcW w:w="1388" w:type="dxa"/>
          </w:tcPr>
          <w:p w:rsidR="004E3F09" w:rsidRPr="00120839" w:rsidRDefault="00E6292F" w:rsidP="008308A4">
            <w:pPr>
              <w:widowControl w:val="0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531" w:type="dxa"/>
          </w:tcPr>
          <w:p w:rsidR="004E3F09" w:rsidRPr="00120839" w:rsidRDefault="004E3F09" w:rsidP="00352FAF">
            <w:pPr>
              <w:widowControl w:val="0"/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 xml:space="preserve">увеличение </w:t>
            </w:r>
            <w:r w:rsidRPr="00120839">
              <w:rPr>
                <w:sz w:val="24"/>
                <w:szCs w:val="24"/>
              </w:rPr>
              <w:lastRenderedPageBreak/>
              <w:t>количества субъектов малого и среднего предприн</w:t>
            </w:r>
            <w:r w:rsidRPr="00120839">
              <w:rPr>
                <w:sz w:val="24"/>
                <w:szCs w:val="24"/>
              </w:rPr>
              <w:t>и</w:t>
            </w:r>
            <w:r w:rsidRPr="00120839">
              <w:rPr>
                <w:sz w:val="24"/>
                <w:szCs w:val="24"/>
              </w:rPr>
              <w:t>мательства</w:t>
            </w:r>
          </w:p>
        </w:tc>
        <w:tc>
          <w:tcPr>
            <w:tcW w:w="1417" w:type="dxa"/>
          </w:tcPr>
          <w:p w:rsidR="004E3F09" w:rsidRPr="00120839" w:rsidRDefault="004E3F09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E3F09" w:rsidRPr="00120839" w:rsidRDefault="004E3F09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E3F09" w:rsidRPr="00120839" w:rsidRDefault="004E3F09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E3F09" w:rsidRPr="00120839" w:rsidRDefault="004E3F09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4E3F09" w:rsidRPr="00120839" w:rsidRDefault="004E3F09" w:rsidP="00496568">
            <w:pPr>
              <w:jc w:val="center"/>
              <w:rPr>
                <w:sz w:val="24"/>
                <w:szCs w:val="24"/>
              </w:rPr>
            </w:pPr>
          </w:p>
        </w:tc>
      </w:tr>
      <w:tr w:rsidR="004E3F09" w:rsidRPr="00120839" w:rsidTr="00117BA4">
        <w:trPr>
          <w:trHeight w:val="283"/>
        </w:trPr>
        <w:tc>
          <w:tcPr>
            <w:tcW w:w="710" w:type="dxa"/>
          </w:tcPr>
          <w:p w:rsidR="004E3F09" w:rsidRPr="00120839" w:rsidRDefault="004E3F09" w:rsidP="0004460A">
            <w:pPr>
              <w:jc w:val="center"/>
              <w:rPr>
                <w:bCs/>
                <w:sz w:val="24"/>
                <w:szCs w:val="24"/>
              </w:rPr>
            </w:pPr>
            <w:r w:rsidRPr="00120839">
              <w:rPr>
                <w:bCs/>
                <w:sz w:val="24"/>
                <w:szCs w:val="24"/>
              </w:rPr>
              <w:lastRenderedPageBreak/>
              <w:t>1.</w:t>
            </w:r>
            <w:r w:rsidR="0004460A" w:rsidRPr="0012083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4E3F09" w:rsidRPr="00120839" w:rsidRDefault="004E3F09" w:rsidP="00362485">
            <w:pPr>
              <w:pStyle w:val="ConsPlusNormal"/>
              <w:spacing w:after="120"/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Предоставление неко</w:t>
            </w:r>
            <w:r w:rsidRPr="00120839">
              <w:rPr>
                <w:sz w:val="24"/>
                <w:szCs w:val="24"/>
              </w:rPr>
              <w:t>м</w:t>
            </w:r>
            <w:r w:rsidRPr="00120839">
              <w:rPr>
                <w:sz w:val="24"/>
                <w:szCs w:val="24"/>
              </w:rPr>
              <w:t>мерческой организацией «Государственный фонд развития промышленн</w:t>
            </w:r>
            <w:r w:rsidRPr="00120839">
              <w:rPr>
                <w:sz w:val="24"/>
                <w:szCs w:val="24"/>
              </w:rPr>
              <w:t>о</w:t>
            </w:r>
            <w:r w:rsidRPr="00120839">
              <w:rPr>
                <w:sz w:val="24"/>
                <w:szCs w:val="24"/>
              </w:rPr>
              <w:t>сти Кировской области» финансовой поддержки субъектам деятельности в сфере промышленности в целях содействия разв</w:t>
            </w:r>
            <w:r w:rsidRPr="00120839">
              <w:rPr>
                <w:sz w:val="24"/>
                <w:szCs w:val="24"/>
              </w:rPr>
              <w:t>и</w:t>
            </w:r>
            <w:r w:rsidRPr="00120839">
              <w:rPr>
                <w:sz w:val="24"/>
                <w:szCs w:val="24"/>
              </w:rPr>
              <w:t>тию промышленного пр</w:t>
            </w:r>
            <w:r w:rsidRPr="00120839">
              <w:rPr>
                <w:sz w:val="24"/>
                <w:szCs w:val="24"/>
              </w:rPr>
              <w:t>о</w:t>
            </w:r>
            <w:r w:rsidRPr="00120839">
              <w:rPr>
                <w:sz w:val="24"/>
                <w:szCs w:val="24"/>
              </w:rPr>
              <w:t>изводства и повышению инвестиционной привл</w:t>
            </w:r>
            <w:r w:rsidRPr="00120839">
              <w:rPr>
                <w:sz w:val="24"/>
                <w:szCs w:val="24"/>
              </w:rPr>
              <w:t>е</w:t>
            </w:r>
            <w:r w:rsidRPr="00120839">
              <w:rPr>
                <w:sz w:val="24"/>
                <w:szCs w:val="24"/>
              </w:rPr>
              <w:t xml:space="preserve">кательности </w:t>
            </w:r>
            <w:r w:rsidR="0051670F">
              <w:rPr>
                <w:sz w:val="24"/>
                <w:szCs w:val="24"/>
              </w:rPr>
              <w:t>региона</w:t>
            </w:r>
          </w:p>
        </w:tc>
        <w:tc>
          <w:tcPr>
            <w:tcW w:w="1985" w:type="dxa"/>
          </w:tcPr>
          <w:p w:rsidR="004E3F09" w:rsidRPr="00120839" w:rsidRDefault="004E3F09" w:rsidP="00781D98">
            <w:pPr>
              <w:spacing w:after="120"/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министерство промышленн</w:t>
            </w:r>
            <w:r w:rsidRPr="00120839">
              <w:rPr>
                <w:sz w:val="24"/>
                <w:szCs w:val="24"/>
              </w:rPr>
              <w:t>о</w:t>
            </w:r>
            <w:r w:rsidR="001A415D" w:rsidRPr="00120839">
              <w:rPr>
                <w:sz w:val="24"/>
                <w:szCs w:val="24"/>
              </w:rPr>
              <w:t>сти, предприн</w:t>
            </w:r>
            <w:r w:rsidR="001A415D" w:rsidRPr="00120839">
              <w:rPr>
                <w:sz w:val="24"/>
                <w:szCs w:val="24"/>
              </w:rPr>
              <w:t>и</w:t>
            </w:r>
            <w:r w:rsidR="001A415D" w:rsidRPr="00120839">
              <w:rPr>
                <w:sz w:val="24"/>
                <w:szCs w:val="24"/>
              </w:rPr>
              <w:t>мательства и торговли</w:t>
            </w:r>
            <w:r w:rsidR="00352FAF" w:rsidRPr="00120839">
              <w:rPr>
                <w:sz w:val="24"/>
                <w:szCs w:val="24"/>
              </w:rPr>
              <w:t xml:space="preserve"> </w:t>
            </w:r>
            <w:r w:rsidRPr="00120839">
              <w:rPr>
                <w:sz w:val="24"/>
                <w:szCs w:val="24"/>
              </w:rPr>
              <w:t>Киро</w:t>
            </w:r>
            <w:r w:rsidRPr="00120839">
              <w:rPr>
                <w:sz w:val="24"/>
                <w:szCs w:val="24"/>
              </w:rPr>
              <w:t>в</w:t>
            </w:r>
            <w:r w:rsidRPr="00120839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388" w:type="dxa"/>
          </w:tcPr>
          <w:p w:rsidR="004E3F09" w:rsidRPr="00120839" w:rsidRDefault="004E3F09" w:rsidP="00D9337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E3F09" w:rsidRPr="00120839" w:rsidRDefault="004E3F09" w:rsidP="00117B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реализация на террит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рии Киро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ской обл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сти прое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тов в обл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сти пр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мышленн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го прои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водства, промы</w:t>
            </w:r>
            <w:r w:rsidR="00904C6C" w:rsidRPr="00120839">
              <w:rPr>
                <w:rFonts w:eastAsiaTheme="minorHAnsi"/>
                <w:sz w:val="24"/>
                <w:szCs w:val="24"/>
                <w:lang w:eastAsia="en-US"/>
              </w:rPr>
              <w:t>ш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лен</w:t>
            </w:r>
            <w:r w:rsidR="00904C6C" w:rsidRPr="00120839"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ной и те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х</w:t>
            </w:r>
            <w:r w:rsidR="00904C6C" w:rsidRPr="00120839">
              <w:rPr>
                <w:rFonts w:eastAsiaTheme="minorHAnsi"/>
                <w:sz w:val="24"/>
                <w:szCs w:val="24"/>
                <w:lang w:eastAsia="en-US"/>
              </w:rPr>
              <w:t>нологи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ч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ской инфра-структуры, научно-тех</w:t>
            </w:r>
            <w:r w:rsidR="00904C6C" w:rsidRPr="00120839"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нической и инновац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720822" w:rsidRPr="00120839">
              <w:rPr>
                <w:rFonts w:eastAsiaTheme="minorHAnsi"/>
                <w:sz w:val="24"/>
                <w:szCs w:val="24"/>
                <w:lang w:eastAsia="en-US"/>
              </w:rPr>
              <w:t>онной де</w:t>
            </w:r>
            <w:r w:rsidR="00720822" w:rsidRPr="00120839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тельности</w:t>
            </w:r>
          </w:p>
        </w:tc>
        <w:tc>
          <w:tcPr>
            <w:tcW w:w="1417" w:type="dxa"/>
          </w:tcPr>
          <w:p w:rsidR="004E3F09" w:rsidRPr="00120839" w:rsidRDefault="004E3F09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E3F09" w:rsidRPr="00120839" w:rsidRDefault="004E3F09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E3F09" w:rsidRPr="00120839" w:rsidRDefault="004E3F09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E3F09" w:rsidRPr="00120839" w:rsidRDefault="004E3F09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4E3F09" w:rsidRPr="00120839" w:rsidRDefault="004E3F09" w:rsidP="00496568">
            <w:pPr>
              <w:jc w:val="center"/>
              <w:rPr>
                <w:sz w:val="24"/>
                <w:szCs w:val="24"/>
              </w:rPr>
            </w:pPr>
          </w:p>
        </w:tc>
      </w:tr>
      <w:tr w:rsidR="006C3BD1" w:rsidRPr="00120839" w:rsidTr="0051670F">
        <w:trPr>
          <w:trHeight w:val="2985"/>
        </w:trPr>
        <w:tc>
          <w:tcPr>
            <w:tcW w:w="710" w:type="dxa"/>
          </w:tcPr>
          <w:p w:rsidR="006C3BD1" w:rsidRPr="00120839" w:rsidRDefault="006C3BD1" w:rsidP="0004460A">
            <w:pPr>
              <w:jc w:val="center"/>
              <w:rPr>
                <w:bCs/>
                <w:sz w:val="24"/>
                <w:szCs w:val="24"/>
              </w:rPr>
            </w:pPr>
            <w:r w:rsidRPr="00120839">
              <w:rPr>
                <w:bCs/>
                <w:sz w:val="24"/>
                <w:szCs w:val="24"/>
                <w:lang w:val="en-US"/>
              </w:rPr>
              <w:lastRenderedPageBreak/>
              <w:t>1</w:t>
            </w:r>
            <w:r w:rsidRPr="00120839">
              <w:rPr>
                <w:bCs/>
                <w:sz w:val="24"/>
                <w:szCs w:val="24"/>
              </w:rPr>
              <w:t>.</w:t>
            </w:r>
            <w:r w:rsidR="0004460A" w:rsidRPr="0012083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6C3BD1" w:rsidRPr="00120839" w:rsidRDefault="00941F98" w:rsidP="00117BA4">
            <w:pPr>
              <w:pStyle w:val="ConsPlusNormal"/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Совершенствование</w:t>
            </w:r>
            <w:r w:rsidR="00C46CFA" w:rsidRPr="00120839">
              <w:rPr>
                <w:sz w:val="24"/>
                <w:szCs w:val="24"/>
              </w:rPr>
              <w:t xml:space="preserve"> но</w:t>
            </w:r>
            <w:r w:rsidR="00C46CFA" w:rsidRPr="00120839">
              <w:rPr>
                <w:sz w:val="24"/>
                <w:szCs w:val="24"/>
              </w:rPr>
              <w:t>р</w:t>
            </w:r>
            <w:r w:rsidR="00C46CFA" w:rsidRPr="00120839">
              <w:rPr>
                <w:sz w:val="24"/>
                <w:szCs w:val="24"/>
              </w:rPr>
              <w:t>мативно</w:t>
            </w:r>
            <w:r w:rsidR="004D6975" w:rsidRPr="00120839">
              <w:rPr>
                <w:sz w:val="24"/>
                <w:szCs w:val="24"/>
              </w:rPr>
              <w:t>-</w:t>
            </w:r>
            <w:r w:rsidR="00C46CFA" w:rsidRPr="00120839">
              <w:rPr>
                <w:sz w:val="24"/>
                <w:szCs w:val="24"/>
              </w:rPr>
              <w:t>правовой базы по поддержке инвестицио</w:t>
            </w:r>
            <w:r w:rsidR="00C46CFA" w:rsidRPr="00120839">
              <w:rPr>
                <w:sz w:val="24"/>
                <w:szCs w:val="24"/>
              </w:rPr>
              <w:t>н</w:t>
            </w:r>
            <w:r w:rsidR="00C46CFA" w:rsidRPr="00120839">
              <w:rPr>
                <w:sz w:val="24"/>
                <w:szCs w:val="24"/>
              </w:rPr>
              <w:t>ной деятельности на те</w:t>
            </w:r>
            <w:r w:rsidR="00C46CFA" w:rsidRPr="00120839">
              <w:rPr>
                <w:sz w:val="24"/>
                <w:szCs w:val="24"/>
              </w:rPr>
              <w:t>р</w:t>
            </w:r>
            <w:r w:rsidR="00C46CFA" w:rsidRPr="00120839">
              <w:rPr>
                <w:sz w:val="24"/>
                <w:szCs w:val="24"/>
              </w:rPr>
              <w:t>ритории Кировской обл</w:t>
            </w:r>
            <w:r w:rsidR="00C46CFA" w:rsidRPr="00120839">
              <w:rPr>
                <w:sz w:val="24"/>
                <w:szCs w:val="24"/>
              </w:rPr>
              <w:t>а</w:t>
            </w:r>
            <w:r w:rsidR="00C46CFA" w:rsidRPr="00120839">
              <w:rPr>
                <w:sz w:val="24"/>
                <w:szCs w:val="24"/>
              </w:rPr>
              <w:t>сти,</w:t>
            </w:r>
            <w:r w:rsidR="00352FAF" w:rsidRPr="00120839">
              <w:rPr>
                <w:sz w:val="24"/>
                <w:szCs w:val="24"/>
              </w:rPr>
              <w:t xml:space="preserve"> </w:t>
            </w:r>
            <w:r w:rsidR="00C46CFA" w:rsidRPr="00120839">
              <w:rPr>
                <w:sz w:val="24"/>
                <w:szCs w:val="24"/>
              </w:rPr>
              <w:t>в том числе у</w:t>
            </w:r>
            <w:r w:rsidR="00D7284B" w:rsidRPr="00120839">
              <w:rPr>
                <w:sz w:val="24"/>
                <w:szCs w:val="24"/>
              </w:rPr>
              <w:t>стано</w:t>
            </w:r>
            <w:r w:rsidR="00D7284B" w:rsidRPr="00120839">
              <w:rPr>
                <w:sz w:val="24"/>
                <w:szCs w:val="24"/>
              </w:rPr>
              <w:t>в</w:t>
            </w:r>
            <w:r w:rsidR="00D7284B" w:rsidRPr="00120839">
              <w:rPr>
                <w:sz w:val="24"/>
                <w:szCs w:val="24"/>
              </w:rPr>
              <w:t>лени</w:t>
            </w:r>
            <w:r w:rsidR="00C46CFA" w:rsidRPr="00120839">
              <w:rPr>
                <w:sz w:val="24"/>
                <w:szCs w:val="24"/>
              </w:rPr>
              <w:t>е</w:t>
            </w:r>
            <w:r w:rsidR="00D7284B" w:rsidRPr="00120839">
              <w:rPr>
                <w:sz w:val="24"/>
                <w:szCs w:val="24"/>
              </w:rPr>
              <w:t xml:space="preserve"> права на примен</w:t>
            </w:r>
            <w:r w:rsidR="00D7284B" w:rsidRPr="00120839">
              <w:rPr>
                <w:sz w:val="24"/>
                <w:szCs w:val="24"/>
              </w:rPr>
              <w:t>е</w:t>
            </w:r>
            <w:r w:rsidR="00D7284B" w:rsidRPr="00120839">
              <w:rPr>
                <w:sz w:val="24"/>
                <w:szCs w:val="24"/>
              </w:rPr>
              <w:t>ние налогоплательщиками инвестиционного налог</w:t>
            </w:r>
            <w:r w:rsidR="00D7284B" w:rsidRPr="00120839">
              <w:rPr>
                <w:sz w:val="24"/>
                <w:szCs w:val="24"/>
              </w:rPr>
              <w:t>о</w:t>
            </w:r>
            <w:r w:rsidR="00D7284B" w:rsidRPr="00120839">
              <w:rPr>
                <w:sz w:val="24"/>
                <w:szCs w:val="24"/>
              </w:rPr>
              <w:t>вого вычета по налогу на прибыль организаций</w:t>
            </w:r>
          </w:p>
        </w:tc>
        <w:tc>
          <w:tcPr>
            <w:tcW w:w="1985" w:type="dxa"/>
          </w:tcPr>
          <w:p w:rsidR="006C3BD1" w:rsidRPr="00120839" w:rsidRDefault="006C3BD1" w:rsidP="001A415D">
            <w:pPr>
              <w:spacing w:after="120"/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="00781D98" w:rsidRPr="00781D98">
              <w:rPr>
                <w:sz w:val="24"/>
                <w:szCs w:val="24"/>
              </w:rPr>
              <w:t>и по</w:t>
            </w:r>
            <w:r w:rsidR="00781D98" w:rsidRPr="00781D98">
              <w:rPr>
                <w:sz w:val="24"/>
                <w:szCs w:val="24"/>
              </w:rPr>
              <w:t>д</w:t>
            </w:r>
            <w:r w:rsidR="00781D98" w:rsidRPr="00781D98">
              <w:rPr>
                <w:sz w:val="24"/>
                <w:szCs w:val="24"/>
              </w:rPr>
              <w:t>держки пре</w:t>
            </w:r>
            <w:r w:rsidR="00781D98" w:rsidRPr="00781D98">
              <w:rPr>
                <w:sz w:val="24"/>
                <w:szCs w:val="24"/>
              </w:rPr>
              <w:t>д</w:t>
            </w:r>
            <w:r w:rsidR="00781D98">
              <w:rPr>
                <w:sz w:val="24"/>
                <w:szCs w:val="24"/>
              </w:rPr>
              <w:t>принима</w:t>
            </w:r>
            <w:r w:rsidR="00781D98" w:rsidRPr="00781D98">
              <w:rPr>
                <w:sz w:val="24"/>
                <w:szCs w:val="24"/>
              </w:rPr>
              <w:t xml:space="preserve">тельства </w:t>
            </w:r>
            <w:r w:rsidRPr="00120839">
              <w:rPr>
                <w:sz w:val="24"/>
                <w:szCs w:val="24"/>
              </w:rPr>
              <w:t>Кировской обл</w:t>
            </w:r>
            <w:r w:rsidRPr="00120839">
              <w:rPr>
                <w:sz w:val="24"/>
                <w:szCs w:val="24"/>
              </w:rPr>
              <w:t>а</w:t>
            </w:r>
            <w:r w:rsidRPr="00120839">
              <w:rPr>
                <w:sz w:val="24"/>
                <w:szCs w:val="24"/>
              </w:rPr>
              <w:t>сти</w:t>
            </w:r>
          </w:p>
        </w:tc>
        <w:tc>
          <w:tcPr>
            <w:tcW w:w="1388" w:type="dxa"/>
          </w:tcPr>
          <w:p w:rsidR="006C3BD1" w:rsidRPr="00120839" w:rsidRDefault="00D7284B" w:rsidP="00D9337F">
            <w:pPr>
              <w:widowControl w:val="0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2020 год</w:t>
            </w:r>
          </w:p>
        </w:tc>
        <w:tc>
          <w:tcPr>
            <w:tcW w:w="1531" w:type="dxa"/>
          </w:tcPr>
          <w:p w:rsidR="006C3BD1" w:rsidRPr="00120839" w:rsidRDefault="006C3BD1" w:rsidP="00352FA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повышение инвестиц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онной пр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влекател</w:t>
            </w:r>
            <w:r w:rsidR="00352FAF" w:rsidRPr="00120839">
              <w:rPr>
                <w:rFonts w:eastAsiaTheme="minorHAnsi"/>
                <w:sz w:val="24"/>
                <w:szCs w:val="24"/>
                <w:lang w:eastAsia="en-US"/>
              </w:rPr>
              <w:t>ь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ности</w:t>
            </w:r>
            <w:r w:rsidR="00352FAF" w:rsidRPr="0012083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ровской о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ласти</w:t>
            </w:r>
          </w:p>
        </w:tc>
        <w:tc>
          <w:tcPr>
            <w:tcW w:w="1417" w:type="dxa"/>
          </w:tcPr>
          <w:p w:rsidR="006C3BD1" w:rsidRPr="00120839" w:rsidRDefault="006C3BD1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C3BD1" w:rsidRPr="00120839" w:rsidRDefault="006C3BD1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C3BD1" w:rsidRPr="00120839" w:rsidRDefault="006C3BD1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C3BD1" w:rsidRPr="00120839" w:rsidRDefault="006C3BD1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6C3BD1" w:rsidRPr="00120839" w:rsidRDefault="006C3BD1" w:rsidP="00496568">
            <w:pPr>
              <w:jc w:val="center"/>
              <w:rPr>
                <w:sz w:val="24"/>
                <w:szCs w:val="24"/>
              </w:rPr>
            </w:pPr>
          </w:p>
        </w:tc>
      </w:tr>
      <w:tr w:rsidR="00E52E93" w:rsidRPr="00120839" w:rsidTr="0051670F">
        <w:trPr>
          <w:trHeight w:val="282"/>
        </w:trPr>
        <w:tc>
          <w:tcPr>
            <w:tcW w:w="710" w:type="dxa"/>
          </w:tcPr>
          <w:p w:rsidR="00E52E93" w:rsidRPr="00120839" w:rsidRDefault="00E52E93" w:rsidP="0004460A">
            <w:pPr>
              <w:jc w:val="center"/>
              <w:rPr>
                <w:bCs/>
                <w:sz w:val="24"/>
                <w:szCs w:val="24"/>
              </w:rPr>
            </w:pPr>
            <w:r w:rsidRPr="00120839">
              <w:rPr>
                <w:bCs/>
                <w:sz w:val="24"/>
                <w:szCs w:val="24"/>
              </w:rPr>
              <w:t>1.</w:t>
            </w:r>
            <w:r w:rsidR="0004460A" w:rsidRPr="0012083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E52E93" w:rsidRPr="00120839" w:rsidRDefault="00352FAF" w:rsidP="00E52E93">
            <w:pPr>
              <w:pStyle w:val="ConsPlusNormal"/>
              <w:spacing w:after="120"/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Принятие</w:t>
            </w:r>
            <w:r w:rsidR="00E52E93" w:rsidRPr="00120839">
              <w:rPr>
                <w:sz w:val="24"/>
                <w:szCs w:val="24"/>
              </w:rPr>
              <w:t xml:space="preserve"> плана инвест</w:t>
            </w:r>
            <w:r w:rsidR="00E52E93" w:rsidRPr="00120839">
              <w:rPr>
                <w:sz w:val="24"/>
                <w:szCs w:val="24"/>
              </w:rPr>
              <w:t>и</w:t>
            </w:r>
            <w:r w:rsidR="00E52E93" w:rsidRPr="00120839">
              <w:rPr>
                <w:sz w:val="24"/>
                <w:szCs w:val="24"/>
              </w:rPr>
              <w:t>ционного развития Киро</w:t>
            </w:r>
            <w:r w:rsidR="00E52E93" w:rsidRPr="00120839">
              <w:rPr>
                <w:sz w:val="24"/>
                <w:szCs w:val="24"/>
              </w:rPr>
              <w:t>в</w:t>
            </w:r>
            <w:r w:rsidR="00E52E93" w:rsidRPr="00120839">
              <w:rPr>
                <w:sz w:val="24"/>
                <w:szCs w:val="24"/>
              </w:rPr>
              <w:t>ской области до 2024 года</w:t>
            </w:r>
          </w:p>
        </w:tc>
        <w:tc>
          <w:tcPr>
            <w:tcW w:w="1985" w:type="dxa"/>
          </w:tcPr>
          <w:p w:rsidR="00E52E93" w:rsidRPr="00120839" w:rsidRDefault="00E52E93" w:rsidP="001A415D">
            <w:pPr>
              <w:spacing w:after="120"/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министерство экономического развития Киро</w:t>
            </w:r>
            <w:r w:rsidRPr="00120839">
              <w:rPr>
                <w:sz w:val="24"/>
                <w:szCs w:val="24"/>
              </w:rPr>
              <w:t>в</w:t>
            </w:r>
            <w:r w:rsidRPr="00120839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388" w:type="dxa"/>
          </w:tcPr>
          <w:p w:rsidR="00E52E93" w:rsidRPr="00120839" w:rsidRDefault="00E52E93" w:rsidP="00B3382C">
            <w:pPr>
              <w:widowControl w:val="0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202</w:t>
            </w:r>
            <w:r w:rsidR="00B3382C" w:rsidRPr="00120839">
              <w:rPr>
                <w:sz w:val="24"/>
                <w:szCs w:val="24"/>
              </w:rPr>
              <w:t>1</w:t>
            </w:r>
            <w:r w:rsidRPr="0012083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31" w:type="dxa"/>
          </w:tcPr>
          <w:p w:rsidR="00E52E93" w:rsidRPr="00120839" w:rsidRDefault="00E52E93" w:rsidP="008B39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стимулир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вание инв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стиционной активности на террит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рии Киро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ской обл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120839">
              <w:rPr>
                <w:rFonts w:eastAsiaTheme="minorHAnsi"/>
                <w:sz w:val="24"/>
                <w:szCs w:val="24"/>
                <w:lang w:eastAsia="en-US"/>
              </w:rPr>
              <w:t>сти</w:t>
            </w:r>
            <w:r w:rsidR="008B392B">
              <w:rPr>
                <w:rFonts w:eastAsiaTheme="minorHAnsi"/>
                <w:sz w:val="24"/>
                <w:szCs w:val="24"/>
                <w:lang w:eastAsia="en-US"/>
              </w:rPr>
              <w:t>;</w:t>
            </w:r>
            <w:r w:rsidR="00213F81" w:rsidRPr="0012083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44DC3" w:rsidRPr="00120839">
              <w:rPr>
                <w:rFonts w:eastAsiaTheme="minorHAnsi"/>
                <w:sz w:val="24"/>
                <w:szCs w:val="24"/>
                <w:lang w:eastAsia="en-US"/>
              </w:rPr>
              <w:t xml:space="preserve">         </w:t>
            </w:r>
            <w:r w:rsidR="009D701E" w:rsidRPr="00120839">
              <w:rPr>
                <w:rFonts w:eastAsiaTheme="minorHAnsi"/>
                <w:sz w:val="24"/>
                <w:szCs w:val="24"/>
                <w:lang w:eastAsia="en-US"/>
              </w:rPr>
              <w:t>обеспечение к 2030 году реального роста</w:t>
            </w:r>
            <w:r w:rsidR="00213F81" w:rsidRPr="00120839">
              <w:rPr>
                <w:rFonts w:eastAsiaTheme="minorHAnsi"/>
                <w:sz w:val="24"/>
                <w:szCs w:val="24"/>
                <w:lang w:eastAsia="en-US"/>
              </w:rPr>
              <w:t xml:space="preserve"> инв</w:t>
            </w:r>
            <w:r w:rsidR="00213F81" w:rsidRPr="00120839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213F81" w:rsidRPr="00120839">
              <w:rPr>
                <w:rFonts w:eastAsiaTheme="minorHAnsi"/>
                <w:sz w:val="24"/>
                <w:szCs w:val="24"/>
                <w:lang w:eastAsia="en-US"/>
              </w:rPr>
              <w:t xml:space="preserve">стиций в </w:t>
            </w:r>
            <w:r w:rsidR="009D701E" w:rsidRPr="00120839">
              <w:rPr>
                <w:rFonts w:eastAsiaTheme="minorHAnsi"/>
                <w:sz w:val="24"/>
                <w:szCs w:val="24"/>
                <w:lang w:eastAsia="en-US"/>
              </w:rPr>
              <w:t>основной капитал не менее чем на 70% по сравнению с показателем 2020 года</w:t>
            </w:r>
          </w:p>
        </w:tc>
        <w:tc>
          <w:tcPr>
            <w:tcW w:w="1417" w:type="dxa"/>
          </w:tcPr>
          <w:p w:rsidR="00E52E93" w:rsidRPr="00120839" w:rsidRDefault="00E52E93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52E93" w:rsidRPr="00120839" w:rsidRDefault="00E52E93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52E93" w:rsidRPr="00120839" w:rsidRDefault="00E52E93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52E93" w:rsidRPr="00120839" w:rsidRDefault="00E52E93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E52E93" w:rsidRPr="00120839" w:rsidRDefault="00E52E93" w:rsidP="00496568">
            <w:pPr>
              <w:jc w:val="center"/>
              <w:rPr>
                <w:sz w:val="24"/>
                <w:szCs w:val="24"/>
              </w:rPr>
            </w:pPr>
          </w:p>
        </w:tc>
      </w:tr>
      <w:tr w:rsidR="004E3F09" w:rsidRPr="00120839" w:rsidTr="008B392B">
        <w:trPr>
          <w:trHeight w:val="858"/>
        </w:trPr>
        <w:tc>
          <w:tcPr>
            <w:tcW w:w="710" w:type="dxa"/>
            <w:tcBorders>
              <w:bottom w:val="single" w:sz="4" w:space="0" w:color="auto"/>
            </w:tcBorders>
          </w:tcPr>
          <w:p w:rsidR="004E3F09" w:rsidRPr="00120839" w:rsidRDefault="004E3F09" w:rsidP="001C00B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4E3F09" w:rsidRPr="00120839" w:rsidRDefault="004E3F09" w:rsidP="006B34FB">
            <w:pPr>
              <w:rPr>
                <w:bCs/>
                <w:sz w:val="24"/>
                <w:szCs w:val="24"/>
              </w:rPr>
            </w:pPr>
            <w:r w:rsidRPr="00120839">
              <w:rPr>
                <w:bCs/>
                <w:sz w:val="24"/>
                <w:szCs w:val="24"/>
              </w:rPr>
              <w:t>Увеличение поступлений налоговых и неналоговых доходов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E3F09" w:rsidRPr="00120839" w:rsidRDefault="004E3F09" w:rsidP="003E4BAD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4E3F09" w:rsidRPr="00120839" w:rsidRDefault="004E3F09" w:rsidP="001C00B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4E3F09" w:rsidRPr="00120839" w:rsidRDefault="004E3F09" w:rsidP="001C00B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3F09" w:rsidRPr="00120839" w:rsidRDefault="00457BDA" w:rsidP="005D2DB3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1 24</w:t>
            </w:r>
            <w:r w:rsidR="005D2DB3" w:rsidRPr="00120839">
              <w:rPr>
                <w:sz w:val="24"/>
                <w:szCs w:val="24"/>
                <w:lang w:val="en-US"/>
              </w:rPr>
              <w:t>7</w:t>
            </w:r>
            <w:r w:rsidRPr="00120839">
              <w:rPr>
                <w:sz w:val="24"/>
                <w:szCs w:val="24"/>
              </w:rPr>
              <w:t> </w:t>
            </w:r>
            <w:r w:rsidR="005D2DB3" w:rsidRPr="00120839">
              <w:rPr>
                <w:sz w:val="24"/>
                <w:szCs w:val="24"/>
                <w:lang w:val="en-US"/>
              </w:rPr>
              <w:t>27</w:t>
            </w:r>
            <w:r w:rsidRPr="00120839">
              <w:rPr>
                <w:sz w:val="24"/>
                <w:szCs w:val="24"/>
              </w:rPr>
              <w:t>4,2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3F09" w:rsidRPr="00120839" w:rsidRDefault="009A6F9B" w:rsidP="00456AD1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1 392 799,6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3F09" w:rsidRPr="00120839" w:rsidRDefault="009A6F9B" w:rsidP="005D2DB3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1 299 122,3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3F09" w:rsidRPr="00120839" w:rsidRDefault="009A6F9B" w:rsidP="005D2DB3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1 303 628,6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4E3F09" w:rsidRPr="00120839" w:rsidRDefault="009A6F9B" w:rsidP="005D2DB3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1 292 100,0</w:t>
            </w:r>
          </w:p>
        </w:tc>
      </w:tr>
      <w:tr w:rsidR="008B392B" w:rsidRPr="00120839" w:rsidTr="00735B15">
        <w:trPr>
          <w:trHeight w:val="24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92B" w:rsidRPr="00120839" w:rsidRDefault="008B392B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92B" w:rsidRPr="00120839" w:rsidRDefault="008B392B" w:rsidP="00555CA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120839">
              <w:rPr>
                <w:bCs/>
                <w:sz w:val="24"/>
                <w:szCs w:val="24"/>
              </w:rPr>
              <w:t>Рассмотрение деятельн</w:t>
            </w:r>
            <w:r w:rsidRPr="00120839">
              <w:rPr>
                <w:bCs/>
                <w:sz w:val="24"/>
                <w:szCs w:val="24"/>
              </w:rPr>
              <w:t>о</w:t>
            </w:r>
            <w:r w:rsidRPr="00120839">
              <w:rPr>
                <w:bCs/>
                <w:sz w:val="24"/>
                <w:szCs w:val="24"/>
              </w:rPr>
              <w:t>сти хозяйствующих суб</w:t>
            </w:r>
            <w:r w:rsidRPr="00120839">
              <w:rPr>
                <w:bCs/>
                <w:sz w:val="24"/>
                <w:szCs w:val="24"/>
              </w:rPr>
              <w:t>ъ</w:t>
            </w:r>
            <w:r w:rsidRPr="00120839">
              <w:rPr>
                <w:bCs/>
                <w:sz w:val="24"/>
                <w:szCs w:val="24"/>
              </w:rPr>
              <w:t>ектов по курируемым о</w:t>
            </w:r>
            <w:r w:rsidRPr="00120839">
              <w:rPr>
                <w:bCs/>
                <w:sz w:val="24"/>
                <w:szCs w:val="24"/>
              </w:rPr>
              <w:t>т</w:t>
            </w:r>
            <w:r w:rsidRPr="00120839">
              <w:rPr>
                <w:bCs/>
                <w:sz w:val="24"/>
                <w:szCs w:val="24"/>
              </w:rPr>
              <w:t>раслям экономики в целях погашения ими задолже</w:t>
            </w:r>
            <w:r w:rsidRPr="00120839">
              <w:rPr>
                <w:bCs/>
                <w:sz w:val="24"/>
                <w:szCs w:val="24"/>
              </w:rPr>
              <w:t>н</w:t>
            </w:r>
            <w:r w:rsidRPr="00120839">
              <w:rPr>
                <w:bCs/>
                <w:sz w:val="24"/>
                <w:szCs w:val="24"/>
              </w:rPr>
              <w:t>ности по платежам в бюджеты бюджетной с</w:t>
            </w:r>
            <w:r w:rsidRPr="00120839">
              <w:rPr>
                <w:bCs/>
                <w:sz w:val="24"/>
                <w:szCs w:val="24"/>
              </w:rPr>
              <w:t>и</w:t>
            </w:r>
            <w:r w:rsidRPr="00120839">
              <w:rPr>
                <w:bCs/>
                <w:sz w:val="24"/>
                <w:szCs w:val="24"/>
              </w:rPr>
              <w:t>стемы Российской Фед</w:t>
            </w:r>
            <w:r w:rsidRPr="00120839">
              <w:rPr>
                <w:bCs/>
                <w:sz w:val="24"/>
                <w:szCs w:val="24"/>
              </w:rPr>
              <w:t>е</w:t>
            </w:r>
            <w:r w:rsidRPr="00120839">
              <w:rPr>
                <w:bCs/>
                <w:sz w:val="24"/>
                <w:szCs w:val="24"/>
              </w:rPr>
              <w:t>рации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B392B" w:rsidRPr="00120839" w:rsidRDefault="008B392B" w:rsidP="006B34FB">
            <w:pPr>
              <w:widowControl w:val="0"/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388" w:type="dxa"/>
          </w:tcPr>
          <w:p w:rsidR="008B392B" w:rsidRPr="00120839" w:rsidRDefault="008B392B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8B392B" w:rsidRPr="00120839" w:rsidRDefault="008B392B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B392B" w:rsidRPr="00120839" w:rsidRDefault="008B392B" w:rsidP="0004460A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82 300,0</w:t>
            </w:r>
          </w:p>
        </w:tc>
        <w:tc>
          <w:tcPr>
            <w:tcW w:w="1417" w:type="dxa"/>
          </w:tcPr>
          <w:p w:rsidR="008B392B" w:rsidRPr="00120839" w:rsidRDefault="008B392B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41 500,0</w:t>
            </w:r>
          </w:p>
        </w:tc>
        <w:tc>
          <w:tcPr>
            <w:tcW w:w="1417" w:type="dxa"/>
          </w:tcPr>
          <w:p w:rsidR="008B392B" w:rsidRPr="00120839" w:rsidRDefault="008B392B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45 500,0</w:t>
            </w:r>
          </w:p>
        </w:tc>
        <w:tc>
          <w:tcPr>
            <w:tcW w:w="1417" w:type="dxa"/>
          </w:tcPr>
          <w:p w:rsidR="008B392B" w:rsidRPr="00120839" w:rsidRDefault="008B392B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50 500,0</w:t>
            </w:r>
          </w:p>
        </w:tc>
        <w:tc>
          <w:tcPr>
            <w:tcW w:w="1419" w:type="dxa"/>
          </w:tcPr>
          <w:p w:rsidR="008B392B" w:rsidRPr="00120839" w:rsidRDefault="008B392B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50 500,0</w:t>
            </w:r>
          </w:p>
        </w:tc>
      </w:tr>
      <w:tr w:rsidR="008B392B" w:rsidRPr="00120839" w:rsidTr="00A41E38">
        <w:trPr>
          <w:trHeight w:val="1400"/>
        </w:trPr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B392B" w:rsidRPr="00120839" w:rsidRDefault="008B392B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92B" w:rsidRPr="00120839" w:rsidRDefault="008B392B" w:rsidP="00836784">
            <w:pPr>
              <w:spacing w:after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B392B" w:rsidRPr="00120839" w:rsidRDefault="008B392B" w:rsidP="0012459C">
            <w:pPr>
              <w:widowControl w:val="0"/>
              <w:spacing w:line="280" w:lineRule="exact"/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в том числе по органам испо</w:t>
            </w:r>
            <w:r w:rsidRPr="00120839">
              <w:rPr>
                <w:sz w:val="24"/>
                <w:szCs w:val="24"/>
              </w:rPr>
              <w:t>л</w:t>
            </w:r>
            <w:r w:rsidRPr="00120839">
              <w:rPr>
                <w:sz w:val="24"/>
                <w:szCs w:val="24"/>
              </w:rPr>
              <w:t>нительной вл</w:t>
            </w:r>
            <w:r w:rsidRPr="00120839">
              <w:rPr>
                <w:sz w:val="24"/>
                <w:szCs w:val="24"/>
              </w:rPr>
              <w:t>а</w:t>
            </w:r>
            <w:r w:rsidRPr="00120839">
              <w:rPr>
                <w:sz w:val="24"/>
                <w:szCs w:val="24"/>
              </w:rPr>
              <w:t>сти Кировской области:</w:t>
            </w:r>
          </w:p>
        </w:tc>
        <w:tc>
          <w:tcPr>
            <w:tcW w:w="1388" w:type="dxa"/>
          </w:tcPr>
          <w:p w:rsidR="008B392B" w:rsidRPr="00120839" w:rsidRDefault="008B392B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8B392B" w:rsidRPr="00120839" w:rsidRDefault="008B392B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B392B" w:rsidRPr="00120839" w:rsidRDefault="008B392B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B392B" w:rsidRPr="00120839" w:rsidRDefault="008B392B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B392B" w:rsidRPr="00120839" w:rsidRDefault="008B392B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B392B" w:rsidRPr="00120839" w:rsidRDefault="008B392B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8B392B" w:rsidRPr="00120839" w:rsidRDefault="008B392B" w:rsidP="00496568">
            <w:pPr>
              <w:jc w:val="center"/>
              <w:rPr>
                <w:sz w:val="24"/>
                <w:szCs w:val="24"/>
              </w:rPr>
            </w:pPr>
          </w:p>
        </w:tc>
      </w:tr>
      <w:tr w:rsidR="008B392B" w:rsidRPr="00120839" w:rsidTr="00A41E38">
        <w:trPr>
          <w:trHeight w:val="283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392B" w:rsidRPr="00120839" w:rsidRDefault="008B392B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92B" w:rsidRPr="00120839" w:rsidRDefault="008B392B" w:rsidP="004E3F09">
            <w:pPr>
              <w:spacing w:after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8B392B" w:rsidRPr="00120839" w:rsidRDefault="008B392B" w:rsidP="0012459C">
            <w:pPr>
              <w:keepNext/>
              <w:widowControl w:val="0"/>
              <w:spacing w:line="260" w:lineRule="exact"/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министерство лесного хозя</w:t>
            </w:r>
            <w:r w:rsidRPr="00120839">
              <w:rPr>
                <w:sz w:val="24"/>
                <w:szCs w:val="24"/>
              </w:rPr>
              <w:t>й</w:t>
            </w:r>
            <w:r w:rsidRPr="00120839">
              <w:rPr>
                <w:sz w:val="24"/>
                <w:szCs w:val="24"/>
              </w:rPr>
              <w:t>ства Кировской области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8B392B" w:rsidRPr="00120839" w:rsidRDefault="008B392B" w:rsidP="0076686D">
            <w:pPr>
              <w:widowControl w:val="0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8B392B" w:rsidRPr="00120839" w:rsidRDefault="008B392B" w:rsidP="0076686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B392B" w:rsidRPr="00120839" w:rsidRDefault="008B392B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11 000,0</w:t>
            </w:r>
          </w:p>
        </w:tc>
        <w:tc>
          <w:tcPr>
            <w:tcW w:w="1417" w:type="dxa"/>
          </w:tcPr>
          <w:p w:rsidR="008B392B" w:rsidRPr="00120839" w:rsidRDefault="008B392B" w:rsidP="00AD4CDD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4 000,0</w:t>
            </w:r>
          </w:p>
        </w:tc>
        <w:tc>
          <w:tcPr>
            <w:tcW w:w="1417" w:type="dxa"/>
          </w:tcPr>
          <w:p w:rsidR="008B392B" w:rsidRPr="00120839" w:rsidRDefault="008B392B" w:rsidP="00AD4CDD">
            <w:pPr>
              <w:jc w:val="center"/>
            </w:pPr>
            <w:r w:rsidRPr="00120839">
              <w:rPr>
                <w:sz w:val="24"/>
                <w:szCs w:val="24"/>
              </w:rPr>
              <w:t>8 000,0</w:t>
            </w:r>
          </w:p>
        </w:tc>
        <w:tc>
          <w:tcPr>
            <w:tcW w:w="1417" w:type="dxa"/>
          </w:tcPr>
          <w:p w:rsidR="008B392B" w:rsidRPr="00120839" w:rsidRDefault="008B392B" w:rsidP="00AD4CDD">
            <w:pPr>
              <w:jc w:val="center"/>
            </w:pPr>
            <w:r w:rsidRPr="00120839">
              <w:rPr>
                <w:sz w:val="24"/>
                <w:szCs w:val="24"/>
              </w:rPr>
              <w:t>8 000,0</w:t>
            </w:r>
          </w:p>
        </w:tc>
        <w:tc>
          <w:tcPr>
            <w:tcW w:w="1419" w:type="dxa"/>
          </w:tcPr>
          <w:p w:rsidR="008B392B" w:rsidRPr="00120839" w:rsidRDefault="008B392B" w:rsidP="00AD4CDD">
            <w:pPr>
              <w:jc w:val="center"/>
            </w:pPr>
            <w:r w:rsidRPr="00120839">
              <w:rPr>
                <w:sz w:val="24"/>
                <w:szCs w:val="24"/>
              </w:rPr>
              <w:t>8 000,0</w:t>
            </w:r>
          </w:p>
        </w:tc>
      </w:tr>
      <w:tr w:rsidR="008B392B" w:rsidRPr="00120839" w:rsidTr="00A41E38">
        <w:trPr>
          <w:trHeight w:val="914"/>
        </w:trPr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B392B" w:rsidRPr="00120839" w:rsidRDefault="008B392B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B392B" w:rsidRPr="00120839" w:rsidRDefault="008B392B" w:rsidP="004E3F09">
            <w:pPr>
              <w:spacing w:after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8B392B" w:rsidRPr="00120839" w:rsidRDefault="008B392B" w:rsidP="00117BA4">
            <w:pPr>
              <w:widowControl w:val="0"/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министерство транспорта Ки-ровской области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8B392B" w:rsidRPr="00120839" w:rsidRDefault="008B392B" w:rsidP="008D3FE3">
            <w:pPr>
              <w:widowControl w:val="0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8B392B" w:rsidRPr="00120839" w:rsidRDefault="008B392B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B392B" w:rsidRPr="00120839" w:rsidRDefault="008B392B" w:rsidP="0004460A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3 400,0</w:t>
            </w:r>
          </w:p>
        </w:tc>
        <w:tc>
          <w:tcPr>
            <w:tcW w:w="1417" w:type="dxa"/>
          </w:tcPr>
          <w:p w:rsidR="008B392B" w:rsidRPr="00120839" w:rsidRDefault="008B392B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13 000,0</w:t>
            </w:r>
          </w:p>
        </w:tc>
        <w:tc>
          <w:tcPr>
            <w:tcW w:w="1417" w:type="dxa"/>
          </w:tcPr>
          <w:p w:rsidR="008B392B" w:rsidRPr="00120839" w:rsidRDefault="008B392B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3 000,0</w:t>
            </w:r>
          </w:p>
        </w:tc>
        <w:tc>
          <w:tcPr>
            <w:tcW w:w="1417" w:type="dxa"/>
          </w:tcPr>
          <w:p w:rsidR="008B392B" w:rsidRPr="00120839" w:rsidRDefault="008B392B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3 000,0</w:t>
            </w:r>
          </w:p>
        </w:tc>
        <w:tc>
          <w:tcPr>
            <w:tcW w:w="1419" w:type="dxa"/>
          </w:tcPr>
          <w:p w:rsidR="008B392B" w:rsidRPr="00120839" w:rsidRDefault="008B392B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3 000,0</w:t>
            </w:r>
          </w:p>
        </w:tc>
      </w:tr>
      <w:tr w:rsidR="004E3F09" w:rsidRPr="00120839" w:rsidTr="00781D98">
        <w:trPr>
          <w:trHeight w:val="1934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F09" w:rsidRPr="00120839" w:rsidRDefault="004E3F09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F09" w:rsidRPr="00120839" w:rsidRDefault="004E3F09" w:rsidP="004E3F09">
            <w:pPr>
              <w:spacing w:after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4E3F09" w:rsidRPr="00120839" w:rsidRDefault="004E3F09" w:rsidP="00594D8F">
            <w:pPr>
              <w:jc w:val="both"/>
              <w:rPr>
                <w:color w:val="000000"/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министерство экономического развития и по</w:t>
            </w:r>
            <w:r w:rsidRPr="00120839">
              <w:rPr>
                <w:sz w:val="24"/>
                <w:szCs w:val="24"/>
              </w:rPr>
              <w:t>д</w:t>
            </w:r>
            <w:r w:rsidRPr="00120839">
              <w:rPr>
                <w:sz w:val="24"/>
                <w:szCs w:val="24"/>
              </w:rPr>
              <w:t>держки пре</w:t>
            </w:r>
            <w:r w:rsidRPr="00120839">
              <w:rPr>
                <w:sz w:val="24"/>
                <w:szCs w:val="24"/>
              </w:rPr>
              <w:t>д</w:t>
            </w:r>
            <w:r w:rsidRPr="00120839">
              <w:rPr>
                <w:sz w:val="24"/>
                <w:szCs w:val="24"/>
              </w:rPr>
              <w:t>принимательства Кировской обл</w:t>
            </w:r>
            <w:r w:rsidRPr="00120839">
              <w:rPr>
                <w:sz w:val="24"/>
                <w:szCs w:val="24"/>
              </w:rPr>
              <w:t>а</w:t>
            </w:r>
            <w:r w:rsidRPr="00120839">
              <w:rPr>
                <w:sz w:val="24"/>
                <w:szCs w:val="24"/>
              </w:rPr>
              <w:t>сти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4E3F09" w:rsidRPr="00120839" w:rsidRDefault="00594D8F" w:rsidP="00D9337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4E3F09" w:rsidRPr="00120839" w:rsidRDefault="004E3F09" w:rsidP="00D9337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3F09" w:rsidRPr="00120839" w:rsidRDefault="0004460A" w:rsidP="00D9337F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14</w:t>
            </w:r>
            <w:r w:rsidR="004E3F09" w:rsidRPr="00120839">
              <w:rPr>
                <w:sz w:val="24"/>
                <w:szCs w:val="24"/>
              </w:rPr>
              <w:t> 000,0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3F09" w:rsidRPr="00120839" w:rsidRDefault="00F17D05" w:rsidP="00D9337F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3F09" w:rsidRPr="00120839" w:rsidRDefault="00F17D05" w:rsidP="00D9337F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3F09" w:rsidRPr="00120839" w:rsidRDefault="00F17D05" w:rsidP="00D9337F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4E3F09" w:rsidRPr="00120839" w:rsidRDefault="00F17D05" w:rsidP="00D9337F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-</w:t>
            </w:r>
          </w:p>
        </w:tc>
      </w:tr>
      <w:tr w:rsidR="001A0CDD" w:rsidRPr="00120839" w:rsidTr="008B392B">
        <w:trPr>
          <w:trHeight w:val="17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DD" w:rsidRPr="00120839" w:rsidRDefault="001A0CDD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DD" w:rsidRPr="00120839" w:rsidRDefault="001A0CDD" w:rsidP="004E3F09">
            <w:pPr>
              <w:spacing w:after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1A0CDD" w:rsidRPr="00120839" w:rsidRDefault="001A0CDD" w:rsidP="00117BA4">
            <w:pPr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министерство промышленн</w:t>
            </w:r>
            <w:r w:rsidRPr="00120839">
              <w:rPr>
                <w:sz w:val="24"/>
                <w:szCs w:val="24"/>
              </w:rPr>
              <w:t>о</w:t>
            </w:r>
            <w:r w:rsidRPr="00120839">
              <w:rPr>
                <w:sz w:val="24"/>
                <w:szCs w:val="24"/>
              </w:rPr>
              <w:t>сти, предприн</w:t>
            </w:r>
            <w:r w:rsidRPr="00120839">
              <w:rPr>
                <w:sz w:val="24"/>
                <w:szCs w:val="24"/>
              </w:rPr>
              <w:t>и</w:t>
            </w:r>
            <w:r w:rsidRPr="00120839">
              <w:rPr>
                <w:sz w:val="24"/>
                <w:szCs w:val="24"/>
              </w:rPr>
              <w:t>мательства и торговли Киро</w:t>
            </w:r>
            <w:r w:rsidRPr="00120839">
              <w:rPr>
                <w:sz w:val="24"/>
                <w:szCs w:val="24"/>
              </w:rPr>
              <w:t>в</w:t>
            </w:r>
            <w:r w:rsidRPr="00120839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1A0CDD" w:rsidRPr="00120839" w:rsidRDefault="001A0CDD" w:rsidP="00D9337F">
            <w:pPr>
              <w:widowControl w:val="0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1A0CDD" w:rsidRPr="00120839" w:rsidRDefault="001A0CDD" w:rsidP="00D9337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0CDD" w:rsidRPr="00120839" w:rsidRDefault="001A0CDD" w:rsidP="00D933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0CDD" w:rsidRPr="00120839" w:rsidRDefault="001A0CDD" w:rsidP="0006728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  <w:lang w:val="en-US"/>
              </w:rPr>
              <w:t>8 000</w:t>
            </w:r>
            <w:r w:rsidRPr="00120839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0CDD" w:rsidRPr="00120839" w:rsidRDefault="0066546C" w:rsidP="001A0CDD">
            <w:pPr>
              <w:jc w:val="center"/>
            </w:pPr>
            <w:r w:rsidRPr="00120839">
              <w:rPr>
                <w:sz w:val="24"/>
                <w:szCs w:val="24"/>
              </w:rPr>
              <w:t>15</w:t>
            </w:r>
            <w:r w:rsidR="001A0CDD" w:rsidRPr="00120839">
              <w:rPr>
                <w:sz w:val="24"/>
                <w:szCs w:val="24"/>
                <w:lang w:val="en-US"/>
              </w:rPr>
              <w:t> 000</w:t>
            </w:r>
            <w:r w:rsidR="001A0CDD" w:rsidRPr="00120839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0CDD" w:rsidRPr="00120839" w:rsidRDefault="0066546C" w:rsidP="001A0CDD">
            <w:pPr>
              <w:jc w:val="center"/>
            </w:pPr>
            <w:r w:rsidRPr="00120839">
              <w:rPr>
                <w:sz w:val="24"/>
                <w:szCs w:val="24"/>
              </w:rPr>
              <w:t>20</w:t>
            </w:r>
            <w:r w:rsidR="001A0CDD" w:rsidRPr="00120839">
              <w:rPr>
                <w:sz w:val="24"/>
                <w:szCs w:val="24"/>
                <w:lang w:val="en-US"/>
              </w:rPr>
              <w:t> 000</w:t>
            </w:r>
            <w:r w:rsidR="001A0CDD" w:rsidRPr="00120839">
              <w:rPr>
                <w:sz w:val="24"/>
                <w:szCs w:val="24"/>
              </w:rPr>
              <w:t>,0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1A0CDD" w:rsidRPr="00120839" w:rsidRDefault="0066546C" w:rsidP="001A0CDD">
            <w:pPr>
              <w:jc w:val="center"/>
            </w:pPr>
            <w:r w:rsidRPr="00120839">
              <w:rPr>
                <w:sz w:val="24"/>
                <w:szCs w:val="24"/>
              </w:rPr>
              <w:t>20</w:t>
            </w:r>
            <w:r w:rsidR="001A0CDD" w:rsidRPr="00120839">
              <w:rPr>
                <w:sz w:val="24"/>
                <w:szCs w:val="24"/>
                <w:lang w:val="en-US"/>
              </w:rPr>
              <w:t> 000</w:t>
            </w:r>
            <w:r w:rsidR="001A0CDD" w:rsidRPr="00120839">
              <w:rPr>
                <w:sz w:val="24"/>
                <w:szCs w:val="24"/>
              </w:rPr>
              <w:t>,0</w:t>
            </w:r>
          </w:p>
        </w:tc>
      </w:tr>
      <w:tr w:rsidR="00F17D05" w:rsidRPr="00120839" w:rsidTr="008B392B">
        <w:trPr>
          <w:trHeight w:val="1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7D05" w:rsidRPr="00120839" w:rsidRDefault="00F17D05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7D05" w:rsidRPr="00120839" w:rsidRDefault="00F17D05" w:rsidP="004E3F09">
            <w:pPr>
              <w:spacing w:after="12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05" w:rsidRPr="00120839" w:rsidRDefault="00F17D05" w:rsidP="00117BA4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</w:rPr>
              <w:t>министерство сельского хозя</w:t>
            </w:r>
            <w:r w:rsidRPr="00120839">
              <w:rPr>
                <w:bCs/>
                <w:color w:val="000000"/>
                <w:sz w:val="24"/>
                <w:szCs w:val="24"/>
              </w:rPr>
              <w:t>й</w:t>
            </w:r>
            <w:r w:rsidRPr="00120839">
              <w:rPr>
                <w:bCs/>
                <w:color w:val="000000"/>
                <w:sz w:val="24"/>
                <w:szCs w:val="24"/>
              </w:rPr>
              <w:t>ства и прод</w:t>
            </w:r>
            <w:r w:rsidRPr="00120839">
              <w:rPr>
                <w:bCs/>
                <w:color w:val="000000"/>
                <w:sz w:val="24"/>
                <w:szCs w:val="24"/>
              </w:rPr>
              <w:t>о</w:t>
            </w:r>
            <w:r w:rsidRPr="00120839">
              <w:rPr>
                <w:bCs/>
                <w:color w:val="000000"/>
                <w:sz w:val="24"/>
                <w:szCs w:val="24"/>
              </w:rPr>
              <w:t>вольствия К</w:t>
            </w:r>
            <w:r w:rsidRPr="00120839">
              <w:rPr>
                <w:bCs/>
                <w:color w:val="000000"/>
                <w:sz w:val="24"/>
                <w:szCs w:val="24"/>
              </w:rPr>
              <w:t>и</w:t>
            </w:r>
            <w:r w:rsidRPr="00120839">
              <w:rPr>
                <w:bCs/>
                <w:color w:val="000000"/>
                <w:sz w:val="24"/>
                <w:szCs w:val="24"/>
              </w:rPr>
              <w:t>ровской области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05" w:rsidRPr="00120839" w:rsidRDefault="00F17D05" w:rsidP="001C00B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05" w:rsidRPr="00120839" w:rsidRDefault="00F17D05" w:rsidP="001C00B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05" w:rsidRPr="00120839" w:rsidRDefault="00F17D05" w:rsidP="0004460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</w:rPr>
              <w:t>8 700,0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05" w:rsidRPr="00120839" w:rsidRDefault="0073470C" w:rsidP="001C00B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  <w:lang w:val="en-US"/>
              </w:rPr>
              <w:t>1</w:t>
            </w:r>
            <w:r w:rsidR="00F17D05" w:rsidRPr="00120839">
              <w:rPr>
                <w:bCs/>
                <w:color w:val="000000"/>
                <w:sz w:val="24"/>
                <w:szCs w:val="24"/>
              </w:rPr>
              <w:t>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05" w:rsidRPr="00120839" w:rsidRDefault="00F17D05" w:rsidP="001C00B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05" w:rsidRPr="00120839" w:rsidRDefault="00F17D05" w:rsidP="001C00B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05" w:rsidRPr="00120839" w:rsidRDefault="00F17D05" w:rsidP="001C00B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</w:rPr>
              <w:t>1 000,0</w:t>
            </w:r>
          </w:p>
        </w:tc>
      </w:tr>
      <w:tr w:rsidR="00F17D05" w:rsidRPr="00120839" w:rsidTr="00781D98">
        <w:trPr>
          <w:trHeight w:val="1735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7D05" w:rsidRPr="00120839" w:rsidRDefault="00F17D05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7D05" w:rsidRPr="00120839" w:rsidRDefault="00F17D05" w:rsidP="004E3F09">
            <w:pPr>
              <w:spacing w:after="12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D05" w:rsidRPr="00120839" w:rsidRDefault="00F17D05" w:rsidP="00117BA4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</w:rPr>
              <w:t>министерство энергетики и жилищно-ком-мунального х</w:t>
            </w:r>
            <w:r w:rsidRPr="00120839">
              <w:rPr>
                <w:bCs/>
                <w:color w:val="000000"/>
                <w:sz w:val="24"/>
                <w:szCs w:val="24"/>
              </w:rPr>
              <w:t>о</w:t>
            </w:r>
            <w:r w:rsidRPr="00120839">
              <w:rPr>
                <w:bCs/>
                <w:color w:val="000000"/>
                <w:sz w:val="24"/>
                <w:szCs w:val="24"/>
              </w:rPr>
              <w:t>зяйства Киро</w:t>
            </w:r>
            <w:r w:rsidRPr="00120839">
              <w:rPr>
                <w:bCs/>
                <w:color w:val="000000"/>
                <w:sz w:val="24"/>
                <w:szCs w:val="24"/>
              </w:rPr>
              <w:t>в</w:t>
            </w:r>
            <w:r w:rsidRPr="00120839">
              <w:rPr>
                <w:bCs/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:rsidR="00F17D05" w:rsidRPr="00120839" w:rsidRDefault="00F600BE" w:rsidP="008D3FE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F17D05" w:rsidRPr="00120839" w:rsidRDefault="00F17D05" w:rsidP="00B80AC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17D05" w:rsidRPr="00120839" w:rsidRDefault="00F17D05" w:rsidP="004965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17D05" w:rsidRPr="00120839" w:rsidRDefault="00F17D05" w:rsidP="004965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17D05" w:rsidRPr="00120839" w:rsidRDefault="00F17D05" w:rsidP="001A415D">
            <w:pPr>
              <w:jc w:val="center"/>
            </w:pPr>
            <w:r w:rsidRPr="00120839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17D05" w:rsidRPr="00120839" w:rsidRDefault="00F17D05" w:rsidP="001A415D">
            <w:pPr>
              <w:jc w:val="center"/>
            </w:pPr>
            <w:r w:rsidRPr="00120839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F17D05" w:rsidRPr="00120839" w:rsidRDefault="00F17D05" w:rsidP="001A415D">
            <w:pPr>
              <w:jc w:val="center"/>
            </w:pPr>
            <w:r w:rsidRPr="00120839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17D05" w:rsidRPr="00120839" w:rsidTr="00735B15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7D05" w:rsidRPr="00120839" w:rsidRDefault="00F17D05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7D05" w:rsidRPr="00120839" w:rsidRDefault="00F17D05" w:rsidP="004E3F09">
            <w:pPr>
              <w:spacing w:after="12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D05" w:rsidRPr="00120839" w:rsidRDefault="00F17D05" w:rsidP="00117BA4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</w:rPr>
              <w:t>министерство строительства Кировской обл</w:t>
            </w:r>
            <w:r w:rsidRPr="00120839">
              <w:rPr>
                <w:bCs/>
                <w:color w:val="000000"/>
                <w:sz w:val="24"/>
                <w:szCs w:val="24"/>
              </w:rPr>
              <w:t>а</w:t>
            </w:r>
            <w:r w:rsidRPr="00120839">
              <w:rPr>
                <w:b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F17D05" w:rsidRPr="00120839" w:rsidRDefault="00F600BE" w:rsidP="008D3FE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F17D05" w:rsidRPr="00120839" w:rsidRDefault="00F17D05" w:rsidP="00B80AC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17D05" w:rsidRPr="00120839" w:rsidRDefault="00F17D05" w:rsidP="004965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17D05" w:rsidRPr="00120839" w:rsidRDefault="00F17D05" w:rsidP="001A415D">
            <w:pPr>
              <w:jc w:val="center"/>
            </w:pPr>
            <w:r w:rsidRPr="00120839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17D05" w:rsidRPr="00120839" w:rsidRDefault="00F17D05" w:rsidP="001A415D">
            <w:pPr>
              <w:jc w:val="center"/>
            </w:pPr>
            <w:r w:rsidRPr="00120839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17D05" w:rsidRPr="00120839" w:rsidRDefault="00F17D05" w:rsidP="001A415D">
            <w:pPr>
              <w:jc w:val="center"/>
            </w:pPr>
            <w:r w:rsidRPr="00120839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F17D05" w:rsidRPr="00120839" w:rsidRDefault="00F17D05" w:rsidP="001A415D">
            <w:pPr>
              <w:jc w:val="center"/>
            </w:pPr>
            <w:r w:rsidRPr="00120839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F080E" w:rsidRPr="00120839" w:rsidTr="00735B15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080E" w:rsidRPr="00120839" w:rsidRDefault="006F080E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80E" w:rsidRPr="00120839" w:rsidRDefault="006F080E" w:rsidP="004E3F09">
            <w:pPr>
              <w:spacing w:after="12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6F080E" w:rsidRPr="00120839" w:rsidRDefault="006F080E" w:rsidP="00117BA4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</w:rPr>
              <w:t>министерство строительства, энергетики и жилищно-ком</w:t>
            </w:r>
            <w:r w:rsidR="00781D98">
              <w:rPr>
                <w:bCs/>
                <w:color w:val="000000"/>
                <w:sz w:val="24"/>
                <w:szCs w:val="24"/>
              </w:rPr>
              <w:t>-</w:t>
            </w:r>
            <w:r w:rsidRPr="00120839">
              <w:rPr>
                <w:bCs/>
                <w:color w:val="000000"/>
                <w:sz w:val="24"/>
                <w:szCs w:val="24"/>
              </w:rPr>
              <w:t>мунального х</w:t>
            </w:r>
            <w:r w:rsidRPr="00120839">
              <w:rPr>
                <w:bCs/>
                <w:color w:val="000000"/>
                <w:sz w:val="24"/>
                <w:szCs w:val="24"/>
              </w:rPr>
              <w:t>о</w:t>
            </w:r>
            <w:r w:rsidRPr="00120839">
              <w:rPr>
                <w:bCs/>
                <w:color w:val="000000"/>
                <w:sz w:val="24"/>
                <w:szCs w:val="24"/>
              </w:rPr>
              <w:t>зяйства Киро</w:t>
            </w:r>
            <w:r w:rsidRPr="00120839">
              <w:rPr>
                <w:bCs/>
                <w:color w:val="000000"/>
                <w:sz w:val="24"/>
                <w:szCs w:val="24"/>
              </w:rPr>
              <w:t>в</w:t>
            </w:r>
            <w:r w:rsidRPr="00120839">
              <w:rPr>
                <w:bCs/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6F080E" w:rsidRPr="00120839" w:rsidRDefault="006F080E" w:rsidP="008D3FE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6F080E" w:rsidRPr="00120839" w:rsidRDefault="006F080E" w:rsidP="00B80AC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F080E" w:rsidRPr="00120839" w:rsidRDefault="006F080E" w:rsidP="004965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F080E" w:rsidRPr="00120839" w:rsidRDefault="0066546C" w:rsidP="00496568">
            <w:pPr>
              <w:jc w:val="center"/>
              <w:rPr>
                <w:bCs/>
                <w:sz w:val="24"/>
                <w:szCs w:val="24"/>
              </w:rPr>
            </w:pPr>
            <w:r w:rsidRPr="00120839">
              <w:rPr>
                <w:bCs/>
                <w:sz w:val="24"/>
                <w:szCs w:val="24"/>
              </w:rPr>
              <w:t>8</w:t>
            </w:r>
            <w:r w:rsidR="006F080E" w:rsidRPr="00120839">
              <w:rPr>
                <w:bCs/>
                <w:sz w:val="24"/>
                <w:szCs w:val="24"/>
              </w:rPr>
              <w:t> 000,0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F080E" w:rsidRPr="00120839" w:rsidRDefault="0066546C" w:rsidP="006F080E">
            <w:pPr>
              <w:jc w:val="center"/>
            </w:pPr>
            <w:r w:rsidRPr="00120839">
              <w:rPr>
                <w:bCs/>
                <w:sz w:val="24"/>
                <w:szCs w:val="24"/>
                <w:lang w:val="en-US"/>
              </w:rPr>
              <w:t>18</w:t>
            </w:r>
            <w:r w:rsidR="006F080E" w:rsidRPr="00120839">
              <w:rPr>
                <w:bCs/>
                <w:sz w:val="24"/>
                <w:szCs w:val="24"/>
              </w:rPr>
              <w:t> 000,0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F080E" w:rsidRPr="00120839" w:rsidRDefault="0066546C" w:rsidP="006F080E">
            <w:pPr>
              <w:jc w:val="center"/>
            </w:pPr>
            <w:r w:rsidRPr="00120839">
              <w:rPr>
                <w:bCs/>
                <w:sz w:val="24"/>
                <w:szCs w:val="24"/>
              </w:rPr>
              <w:t>18</w:t>
            </w:r>
            <w:r w:rsidR="006F080E" w:rsidRPr="00120839">
              <w:rPr>
                <w:bCs/>
                <w:sz w:val="24"/>
                <w:szCs w:val="24"/>
              </w:rPr>
              <w:t> 000,0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6F080E" w:rsidRPr="00120839" w:rsidRDefault="0066546C" w:rsidP="006F080E">
            <w:pPr>
              <w:jc w:val="center"/>
            </w:pPr>
            <w:r w:rsidRPr="00120839">
              <w:rPr>
                <w:bCs/>
                <w:sz w:val="24"/>
                <w:szCs w:val="24"/>
              </w:rPr>
              <w:t>18</w:t>
            </w:r>
            <w:r w:rsidR="006F080E" w:rsidRPr="00120839">
              <w:rPr>
                <w:bCs/>
                <w:sz w:val="24"/>
                <w:szCs w:val="24"/>
              </w:rPr>
              <w:t> 000,0</w:t>
            </w:r>
          </w:p>
        </w:tc>
      </w:tr>
      <w:tr w:rsidR="00F17D05" w:rsidRPr="00120839" w:rsidTr="00735B15">
        <w:trPr>
          <w:trHeight w:val="2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05" w:rsidRPr="00120839" w:rsidRDefault="00F17D05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05" w:rsidRPr="00120839" w:rsidRDefault="00F17D05" w:rsidP="004E3F09">
            <w:pPr>
              <w:spacing w:after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17D05" w:rsidRPr="00120839" w:rsidRDefault="00F17D05" w:rsidP="00117BA4">
            <w:pPr>
              <w:widowControl w:val="0"/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министерство охраны окруж</w:t>
            </w:r>
            <w:r w:rsidRPr="00120839">
              <w:rPr>
                <w:sz w:val="24"/>
                <w:szCs w:val="24"/>
              </w:rPr>
              <w:t>а</w:t>
            </w:r>
            <w:r w:rsidRPr="00120839">
              <w:rPr>
                <w:sz w:val="24"/>
                <w:szCs w:val="24"/>
              </w:rPr>
              <w:t>ющей среды К</w:t>
            </w:r>
            <w:r w:rsidRPr="00120839">
              <w:rPr>
                <w:sz w:val="24"/>
                <w:szCs w:val="24"/>
              </w:rPr>
              <w:t>и</w:t>
            </w:r>
            <w:r w:rsidRPr="00120839">
              <w:rPr>
                <w:sz w:val="24"/>
                <w:szCs w:val="24"/>
              </w:rPr>
              <w:t>ровской области</w:t>
            </w:r>
          </w:p>
        </w:tc>
        <w:tc>
          <w:tcPr>
            <w:tcW w:w="1388" w:type="dxa"/>
          </w:tcPr>
          <w:p w:rsidR="00F17D05" w:rsidRPr="00120839" w:rsidRDefault="00F17D05" w:rsidP="008D3FE3">
            <w:pPr>
              <w:widowControl w:val="0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F17D05" w:rsidRPr="00120839" w:rsidRDefault="00F17D05" w:rsidP="00B80AC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7D05" w:rsidRPr="00120839" w:rsidRDefault="00F17D05" w:rsidP="0004460A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27 200,0</w:t>
            </w:r>
          </w:p>
        </w:tc>
        <w:tc>
          <w:tcPr>
            <w:tcW w:w="1417" w:type="dxa"/>
          </w:tcPr>
          <w:p w:rsidR="00F17D05" w:rsidRPr="00120839" w:rsidRDefault="0066546C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7 </w:t>
            </w:r>
            <w:r w:rsidR="00F17D05" w:rsidRPr="00120839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500,0</w:t>
            </w:r>
          </w:p>
        </w:tc>
        <w:tc>
          <w:tcPr>
            <w:tcW w:w="1419" w:type="dxa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500,0</w:t>
            </w:r>
          </w:p>
        </w:tc>
      </w:tr>
      <w:tr w:rsidR="00F17D05" w:rsidRPr="00120839" w:rsidTr="00117BA4">
        <w:trPr>
          <w:trHeight w:val="1133"/>
        </w:trPr>
        <w:tc>
          <w:tcPr>
            <w:tcW w:w="710" w:type="dxa"/>
            <w:tcBorders>
              <w:top w:val="single" w:sz="4" w:space="0" w:color="auto"/>
            </w:tcBorders>
          </w:tcPr>
          <w:p w:rsidR="00F17D05" w:rsidRPr="00120839" w:rsidRDefault="00F17D05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17D05" w:rsidRPr="00120839" w:rsidRDefault="00F17D05" w:rsidP="00117BA4">
            <w:pPr>
              <w:jc w:val="both"/>
              <w:rPr>
                <w:bCs/>
                <w:sz w:val="24"/>
                <w:szCs w:val="24"/>
              </w:rPr>
            </w:pPr>
            <w:r w:rsidRPr="00120839">
              <w:rPr>
                <w:bCs/>
                <w:sz w:val="24"/>
                <w:szCs w:val="24"/>
              </w:rPr>
              <w:t>Рассмотрение деятельн</w:t>
            </w:r>
            <w:r w:rsidRPr="00120839">
              <w:rPr>
                <w:bCs/>
                <w:sz w:val="24"/>
                <w:szCs w:val="24"/>
              </w:rPr>
              <w:t>о</w:t>
            </w:r>
            <w:r w:rsidRPr="00120839">
              <w:rPr>
                <w:bCs/>
                <w:sz w:val="24"/>
                <w:szCs w:val="24"/>
              </w:rPr>
              <w:t>сти хозяйствующих суб</w:t>
            </w:r>
            <w:r w:rsidRPr="00120839">
              <w:rPr>
                <w:bCs/>
                <w:sz w:val="24"/>
                <w:szCs w:val="24"/>
              </w:rPr>
              <w:t>ъ</w:t>
            </w:r>
            <w:r w:rsidRPr="00120839">
              <w:rPr>
                <w:bCs/>
                <w:sz w:val="24"/>
                <w:szCs w:val="24"/>
              </w:rPr>
              <w:t>ектов в целях погашения ими задолженности по платежам в бюджеты бюджетной системы Ро</w:t>
            </w:r>
            <w:r w:rsidRPr="00120839">
              <w:rPr>
                <w:bCs/>
                <w:sz w:val="24"/>
                <w:szCs w:val="24"/>
              </w:rPr>
              <w:t>с</w:t>
            </w:r>
            <w:r w:rsidRPr="00120839">
              <w:rPr>
                <w:bCs/>
                <w:sz w:val="24"/>
                <w:szCs w:val="24"/>
              </w:rPr>
              <w:lastRenderedPageBreak/>
              <w:t>сийской Федерации и п</w:t>
            </w:r>
            <w:r w:rsidRPr="00120839">
              <w:rPr>
                <w:bCs/>
                <w:sz w:val="24"/>
                <w:szCs w:val="24"/>
              </w:rPr>
              <w:t>е</w:t>
            </w:r>
            <w:r w:rsidRPr="00120839">
              <w:rPr>
                <w:bCs/>
                <w:sz w:val="24"/>
                <w:szCs w:val="24"/>
              </w:rPr>
              <w:t>речисления неуплаченных авансовых платежей по налогам</w:t>
            </w:r>
          </w:p>
        </w:tc>
        <w:tc>
          <w:tcPr>
            <w:tcW w:w="1985" w:type="dxa"/>
          </w:tcPr>
          <w:p w:rsidR="00F17D05" w:rsidRPr="00120839" w:rsidRDefault="00F17D05" w:rsidP="00781D98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lastRenderedPageBreak/>
              <w:t>органы местного самоуправления (по согласов</w:t>
            </w:r>
            <w:r w:rsidRPr="00120839">
              <w:rPr>
                <w:sz w:val="24"/>
                <w:szCs w:val="24"/>
              </w:rPr>
              <w:t>а</w:t>
            </w:r>
            <w:r w:rsidRPr="00120839">
              <w:rPr>
                <w:sz w:val="24"/>
                <w:szCs w:val="24"/>
              </w:rPr>
              <w:t>нию) совместно с территориал</w:t>
            </w:r>
            <w:r w:rsidRPr="00120839">
              <w:rPr>
                <w:sz w:val="24"/>
                <w:szCs w:val="24"/>
              </w:rPr>
              <w:t>ь</w:t>
            </w:r>
            <w:r w:rsidRPr="00120839">
              <w:rPr>
                <w:sz w:val="24"/>
                <w:szCs w:val="24"/>
              </w:rPr>
              <w:t>ными налогов</w:t>
            </w:r>
            <w:r w:rsidRPr="00120839">
              <w:rPr>
                <w:sz w:val="24"/>
                <w:szCs w:val="24"/>
              </w:rPr>
              <w:t>ы</w:t>
            </w:r>
            <w:r w:rsidRPr="00120839">
              <w:rPr>
                <w:sz w:val="24"/>
                <w:szCs w:val="24"/>
              </w:rPr>
              <w:lastRenderedPageBreak/>
              <w:t>ми органами</w:t>
            </w:r>
          </w:p>
        </w:tc>
        <w:tc>
          <w:tcPr>
            <w:tcW w:w="1388" w:type="dxa"/>
          </w:tcPr>
          <w:p w:rsidR="00F17D05" w:rsidRPr="00120839" w:rsidRDefault="00F17D05" w:rsidP="008308A4">
            <w:pPr>
              <w:widowControl w:val="0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lastRenderedPageBreak/>
              <w:t>ежемеся</w:t>
            </w:r>
            <w:r w:rsidRPr="00120839">
              <w:rPr>
                <w:sz w:val="24"/>
                <w:szCs w:val="24"/>
              </w:rPr>
              <w:t>ч</w:t>
            </w:r>
            <w:r w:rsidRPr="00120839">
              <w:rPr>
                <w:sz w:val="24"/>
                <w:szCs w:val="24"/>
              </w:rPr>
              <w:t>но</w:t>
            </w:r>
          </w:p>
        </w:tc>
        <w:tc>
          <w:tcPr>
            <w:tcW w:w="1531" w:type="dxa"/>
          </w:tcPr>
          <w:p w:rsidR="00F17D05" w:rsidRPr="00120839" w:rsidRDefault="00F17D05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350 000,0</w:t>
            </w:r>
          </w:p>
        </w:tc>
        <w:tc>
          <w:tcPr>
            <w:tcW w:w="1417" w:type="dxa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400 000,0</w:t>
            </w:r>
          </w:p>
        </w:tc>
        <w:tc>
          <w:tcPr>
            <w:tcW w:w="1417" w:type="dxa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400 000,0</w:t>
            </w:r>
          </w:p>
        </w:tc>
        <w:tc>
          <w:tcPr>
            <w:tcW w:w="1417" w:type="dxa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400 000,0</w:t>
            </w:r>
          </w:p>
        </w:tc>
        <w:tc>
          <w:tcPr>
            <w:tcW w:w="1419" w:type="dxa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400 000,0</w:t>
            </w:r>
          </w:p>
        </w:tc>
      </w:tr>
      <w:tr w:rsidR="00F17D05" w:rsidRPr="00120839" w:rsidTr="00735B15">
        <w:tc>
          <w:tcPr>
            <w:tcW w:w="710" w:type="dxa"/>
            <w:tcBorders>
              <w:top w:val="single" w:sz="4" w:space="0" w:color="auto"/>
            </w:tcBorders>
          </w:tcPr>
          <w:p w:rsidR="00F17D05" w:rsidRPr="00120839" w:rsidRDefault="00F17D05" w:rsidP="00010E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17D05" w:rsidRPr="00120839" w:rsidRDefault="00ED1336" w:rsidP="00117BA4">
            <w:pPr>
              <w:rPr>
                <w:bCs/>
                <w:sz w:val="24"/>
                <w:szCs w:val="24"/>
              </w:rPr>
            </w:pPr>
            <w:r w:rsidRPr="00120839">
              <w:rPr>
                <w:bCs/>
                <w:sz w:val="24"/>
                <w:szCs w:val="24"/>
              </w:rPr>
              <w:t>Проведение мониторинга результатов работы терр</w:t>
            </w:r>
            <w:r w:rsidRPr="00120839">
              <w:rPr>
                <w:bCs/>
                <w:sz w:val="24"/>
                <w:szCs w:val="24"/>
              </w:rPr>
              <w:t>и</w:t>
            </w:r>
            <w:r w:rsidRPr="00120839">
              <w:rPr>
                <w:bCs/>
                <w:sz w:val="24"/>
                <w:szCs w:val="24"/>
              </w:rPr>
              <w:t>ториальных комиссий по вопросам ликвидации з</w:t>
            </w:r>
            <w:r w:rsidRPr="00120839">
              <w:rPr>
                <w:bCs/>
                <w:sz w:val="24"/>
                <w:szCs w:val="24"/>
              </w:rPr>
              <w:t>а</w:t>
            </w:r>
            <w:r w:rsidRPr="00120839">
              <w:rPr>
                <w:bCs/>
                <w:sz w:val="24"/>
                <w:szCs w:val="24"/>
              </w:rPr>
              <w:t>долженности по зарабо</w:t>
            </w:r>
            <w:r w:rsidRPr="00120839">
              <w:rPr>
                <w:bCs/>
                <w:sz w:val="24"/>
                <w:szCs w:val="24"/>
              </w:rPr>
              <w:t>т</w:t>
            </w:r>
            <w:r w:rsidRPr="00120839">
              <w:rPr>
                <w:bCs/>
                <w:sz w:val="24"/>
                <w:szCs w:val="24"/>
              </w:rPr>
              <w:t>ной плате и легализации трудовых отношений с работодателями, выплач</w:t>
            </w:r>
            <w:r w:rsidRPr="00120839">
              <w:rPr>
                <w:bCs/>
                <w:sz w:val="24"/>
                <w:szCs w:val="24"/>
              </w:rPr>
              <w:t>и</w:t>
            </w:r>
            <w:r w:rsidRPr="00120839">
              <w:rPr>
                <w:bCs/>
                <w:sz w:val="24"/>
                <w:szCs w:val="24"/>
              </w:rPr>
              <w:t>вающими заработную пла</w:t>
            </w:r>
            <w:r w:rsidR="00117BA4">
              <w:rPr>
                <w:bCs/>
                <w:sz w:val="24"/>
                <w:szCs w:val="24"/>
              </w:rPr>
              <w:t>-</w:t>
            </w:r>
            <w:r w:rsidRPr="00120839">
              <w:rPr>
                <w:bCs/>
                <w:sz w:val="24"/>
                <w:szCs w:val="24"/>
              </w:rPr>
              <w:t>ту ниже величины прож</w:t>
            </w:r>
            <w:r w:rsidRPr="00120839">
              <w:rPr>
                <w:bCs/>
                <w:sz w:val="24"/>
                <w:szCs w:val="24"/>
              </w:rPr>
              <w:t>и</w:t>
            </w:r>
            <w:r w:rsidRPr="00120839">
              <w:rPr>
                <w:bCs/>
                <w:sz w:val="24"/>
                <w:szCs w:val="24"/>
              </w:rPr>
              <w:t>точного минимума труд</w:t>
            </w:r>
            <w:r w:rsidRPr="00120839">
              <w:rPr>
                <w:bCs/>
                <w:sz w:val="24"/>
                <w:szCs w:val="24"/>
              </w:rPr>
              <w:t>о</w:t>
            </w:r>
            <w:r w:rsidRPr="00120839">
              <w:rPr>
                <w:bCs/>
                <w:sz w:val="24"/>
                <w:szCs w:val="24"/>
              </w:rPr>
              <w:t>способного населения и ниже средней заработной платы соответствующего вида экономической де</w:t>
            </w:r>
            <w:r w:rsidRPr="00120839">
              <w:rPr>
                <w:bCs/>
                <w:sz w:val="24"/>
                <w:szCs w:val="24"/>
              </w:rPr>
              <w:t>я</w:t>
            </w:r>
            <w:r w:rsidRPr="00120839">
              <w:rPr>
                <w:bCs/>
                <w:sz w:val="24"/>
                <w:szCs w:val="24"/>
              </w:rPr>
              <w:t>тельности в Кировской области, в целях дополн</w:t>
            </w:r>
            <w:r w:rsidRPr="00120839">
              <w:rPr>
                <w:bCs/>
                <w:sz w:val="24"/>
                <w:szCs w:val="24"/>
              </w:rPr>
              <w:t>и</w:t>
            </w:r>
            <w:r w:rsidRPr="00120839">
              <w:rPr>
                <w:bCs/>
                <w:sz w:val="24"/>
                <w:szCs w:val="24"/>
              </w:rPr>
              <w:t>тельного привлечения в бюджет налога на доходы физических лиц</w:t>
            </w:r>
          </w:p>
        </w:tc>
        <w:tc>
          <w:tcPr>
            <w:tcW w:w="1985" w:type="dxa"/>
          </w:tcPr>
          <w:p w:rsidR="00F17D05" w:rsidRPr="00120839" w:rsidRDefault="00F17D05" w:rsidP="003E4BAD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управление го</w:t>
            </w:r>
            <w:r w:rsidR="00590DD0">
              <w:rPr>
                <w:sz w:val="24"/>
                <w:szCs w:val="24"/>
              </w:rPr>
              <w:t>-</w:t>
            </w:r>
            <w:r w:rsidRPr="00120839">
              <w:rPr>
                <w:sz w:val="24"/>
                <w:szCs w:val="24"/>
              </w:rPr>
              <w:t>сударственной службы занят</w:t>
            </w:r>
            <w:r w:rsidRPr="00120839">
              <w:rPr>
                <w:sz w:val="24"/>
                <w:szCs w:val="24"/>
              </w:rPr>
              <w:t>о</w:t>
            </w:r>
            <w:r w:rsidRPr="00120839">
              <w:rPr>
                <w:sz w:val="24"/>
                <w:szCs w:val="24"/>
              </w:rPr>
              <w:t>сти населения Кировской обл</w:t>
            </w:r>
            <w:r w:rsidRPr="00120839">
              <w:rPr>
                <w:sz w:val="24"/>
                <w:szCs w:val="24"/>
              </w:rPr>
              <w:t>а</w:t>
            </w:r>
            <w:r w:rsidRPr="00120839">
              <w:rPr>
                <w:sz w:val="24"/>
                <w:szCs w:val="24"/>
              </w:rPr>
              <w:t>сти</w:t>
            </w:r>
          </w:p>
        </w:tc>
        <w:tc>
          <w:tcPr>
            <w:tcW w:w="1388" w:type="dxa"/>
          </w:tcPr>
          <w:p w:rsidR="00F17D05" w:rsidRPr="00120839" w:rsidRDefault="00F17D05" w:rsidP="00010E60">
            <w:pPr>
              <w:widowControl w:val="0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ежеква</w:t>
            </w:r>
            <w:r w:rsidRPr="00120839">
              <w:rPr>
                <w:sz w:val="24"/>
                <w:szCs w:val="24"/>
              </w:rPr>
              <w:t>р</w:t>
            </w:r>
            <w:r w:rsidRPr="00120839">
              <w:rPr>
                <w:sz w:val="24"/>
                <w:szCs w:val="24"/>
              </w:rPr>
              <w:t xml:space="preserve">тально </w:t>
            </w:r>
          </w:p>
        </w:tc>
        <w:tc>
          <w:tcPr>
            <w:tcW w:w="1531" w:type="dxa"/>
          </w:tcPr>
          <w:p w:rsidR="00F17D05" w:rsidRPr="00120839" w:rsidRDefault="00F17D05" w:rsidP="00010E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7D05" w:rsidRPr="00120839" w:rsidRDefault="00F17D05" w:rsidP="00010E60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90 000,0</w:t>
            </w:r>
          </w:p>
        </w:tc>
        <w:tc>
          <w:tcPr>
            <w:tcW w:w="1417" w:type="dxa"/>
          </w:tcPr>
          <w:p w:rsidR="00F17D05" w:rsidRPr="00120839" w:rsidRDefault="00F17D05" w:rsidP="00010E60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90 000,0</w:t>
            </w:r>
          </w:p>
        </w:tc>
        <w:tc>
          <w:tcPr>
            <w:tcW w:w="1417" w:type="dxa"/>
          </w:tcPr>
          <w:p w:rsidR="00F17D05" w:rsidRPr="00120839" w:rsidRDefault="00F17D05" w:rsidP="00010E60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30 000,0</w:t>
            </w:r>
          </w:p>
        </w:tc>
        <w:tc>
          <w:tcPr>
            <w:tcW w:w="1417" w:type="dxa"/>
          </w:tcPr>
          <w:p w:rsidR="00F17D05" w:rsidRPr="00120839" w:rsidRDefault="00F17D05" w:rsidP="00010E60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35 000,0</w:t>
            </w:r>
          </w:p>
        </w:tc>
        <w:tc>
          <w:tcPr>
            <w:tcW w:w="1419" w:type="dxa"/>
          </w:tcPr>
          <w:p w:rsidR="00F17D05" w:rsidRPr="00120839" w:rsidRDefault="00F17D05" w:rsidP="00010E60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40 000,0</w:t>
            </w:r>
          </w:p>
        </w:tc>
      </w:tr>
      <w:tr w:rsidR="00F17D05" w:rsidRPr="00120839" w:rsidTr="00735B15">
        <w:trPr>
          <w:trHeight w:val="240"/>
        </w:trPr>
        <w:tc>
          <w:tcPr>
            <w:tcW w:w="710" w:type="dxa"/>
          </w:tcPr>
          <w:p w:rsidR="00F17D05" w:rsidRPr="00120839" w:rsidRDefault="00F17D05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76" w:type="dxa"/>
          </w:tcPr>
          <w:p w:rsidR="00F17D05" w:rsidRPr="00120839" w:rsidRDefault="00781D98" w:rsidP="00117BA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Разработка проекта закона Кировской области, у</w:t>
            </w:r>
            <w:r w:rsidR="00F17D05" w:rsidRPr="00120839">
              <w:rPr>
                <w:bCs/>
                <w:sz w:val="24"/>
                <w:szCs w:val="24"/>
              </w:rPr>
              <w:t>ст</w:t>
            </w:r>
            <w:r w:rsidR="00F17D05" w:rsidRPr="00120839">
              <w:rPr>
                <w:bCs/>
                <w:sz w:val="24"/>
                <w:szCs w:val="24"/>
              </w:rPr>
              <w:t>а</w:t>
            </w:r>
            <w:r w:rsidR="00F17D05" w:rsidRPr="00120839">
              <w:rPr>
                <w:bCs/>
                <w:sz w:val="24"/>
                <w:szCs w:val="24"/>
              </w:rPr>
              <w:t>н</w:t>
            </w:r>
            <w:r w:rsidR="00C92A09">
              <w:rPr>
                <w:bCs/>
                <w:sz w:val="24"/>
                <w:szCs w:val="24"/>
              </w:rPr>
              <w:t>а</w:t>
            </w:r>
            <w:r w:rsidR="00F17D05" w:rsidRPr="00120839">
              <w:rPr>
                <w:bCs/>
                <w:sz w:val="24"/>
                <w:szCs w:val="24"/>
              </w:rPr>
              <w:t>вл</w:t>
            </w:r>
            <w:r>
              <w:rPr>
                <w:bCs/>
                <w:sz w:val="24"/>
                <w:szCs w:val="24"/>
              </w:rPr>
              <w:t>ивающего</w:t>
            </w:r>
            <w:r w:rsidR="00F17D05" w:rsidRPr="00120839">
              <w:rPr>
                <w:bCs/>
                <w:sz w:val="24"/>
                <w:szCs w:val="24"/>
              </w:rPr>
              <w:t xml:space="preserve"> коэффиц</w:t>
            </w:r>
            <w:r w:rsidR="00F17D05" w:rsidRPr="00120839">
              <w:rPr>
                <w:bCs/>
                <w:sz w:val="24"/>
                <w:szCs w:val="24"/>
              </w:rPr>
              <w:t>и</w:t>
            </w:r>
            <w:r w:rsidR="00F17D05" w:rsidRPr="00120839">
              <w:rPr>
                <w:bCs/>
                <w:sz w:val="24"/>
                <w:szCs w:val="24"/>
              </w:rPr>
              <w:t>ент, отражающ</w:t>
            </w:r>
            <w:r w:rsidR="00C92A09">
              <w:rPr>
                <w:bCs/>
                <w:sz w:val="24"/>
                <w:szCs w:val="24"/>
              </w:rPr>
              <w:t>ий ре</w:t>
            </w:r>
            <w:r w:rsidR="00F17D05" w:rsidRPr="00120839">
              <w:rPr>
                <w:bCs/>
                <w:sz w:val="24"/>
                <w:szCs w:val="24"/>
              </w:rPr>
              <w:t>ги</w:t>
            </w:r>
            <w:r w:rsidR="00F17D05" w:rsidRPr="00120839">
              <w:rPr>
                <w:bCs/>
                <w:sz w:val="24"/>
                <w:szCs w:val="24"/>
              </w:rPr>
              <w:t>о</w:t>
            </w:r>
            <w:r w:rsidR="00F17D05" w:rsidRPr="00120839">
              <w:rPr>
                <w:bCs/>
                <w:sz w:val="24"/>
                <w:szCs w:val="24"/>
              </w:rPr>
              <w:t>нальные особенности рынка труда в Кировской области, применяем</w:t>
            </w:r>
            <w:r w:rsidR="00C92A09">
              <w:rPr>
                <w:bCs/>
                <w:sz w:val="24"/>
                <w:szCs w:val="24"/>
              </w:rPr>
              <w:t>ый</w:t>
            </w:r>
            <w:r w:rsidR="00F17D05" w:rsidRPr="00120839">
              <w:rPr>
                <w:bCs/>
                <w:sz w:val="24"/>
                <w:szCs w:val="24"/>
              </w:rPr>
              <w:t xml:space="preserve"> для исчисления налога на доходы физических лиц    </w:t>
            </w:r>
            <w:r w:rsidR="00F17D05" w:rsidRPr="00120839">
              <w:rPr>
                <w:bCs/>
                <w:sz w:val="24"/>
                <w:szCs w:val="24"/>
              </w:rPr>
              <w:lastRenderedPageBreak/>
              <w:t>с доходов, полученных иностранными граждан</w:t>
            </w:r>
            <w:r w:rsidR="00F17D05" w:rsidRPr="00120839">
              <w:rPr>
                <w:bCs/>
                <w:sz w:val="24"/>
                <w:szCs w:val="24"/>
              </w:rPr>
              <w:t>а</w:t>
            </w:r>
            <w:r w:rsidR="00F17D05" w:rsidRPr="00120839">
              <w:rPr>
                <w:bCs/>
                <w:sz w:val="24"/>
                <w:szCs w:val="24"/>
              </w:rPr>
              <w:t>ми, осуществляющими трудовую деятельность по найму в Российской Ф</w:t>
            </w:r>
            <w:r w:rsidR="00F17D05" w:rsidRPr="00120839">
              <w:rPr>
                <w:bCs/>
                <w:sz w:val="24"/>
                <w:szCs w:val="24"/>
              </w:rPr>
              <w:t>е</w:t>
            </w:r>
            <w:r w:rsidR="00F17D05" w:rsidRPr="00120839">
              <w:rPr>
                <w:bCs/>
                <w:sz w:val="24"/>
                <w:szCs w:val="24"/>
              </w:rPr>
              <w:t>дерации на основании п</w:t>
            </w:r>
            <w:r w:rsidR="00F17D05" w:rsidRPr="00120839">
              <w:rPr>
                <w:bCs/>
                <w:sz w:val="24"/>
                <w:szCs w:val="24"/>
              </w:rPr>
              <w:t>а</w:t>
            </w:r>
            <w:r w:rsidR="00F17D05" w:rsidRPr="00120839">
              <w:rPr>
                <w:bCs/>
                <w:sz w:val="24"/>
                <w:szCs w:val="24"/>
              </w:rPr>
              <w:t>тента</w:t>
            </w:r>
          </w:p>
        </w:tc>
        <w:tc>
          <w:tcPr>
            <w:tcW w:w="1985" w:type="dxa"/>
          </w:tcPr>
          <w:p w:rsidR="00F17D05" w:rsidRPr="00120839" w:rsidRDefault="00F17D05" w:rsidP="003E4BAD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lastRenderedPageBreak/>
              <w:t>министерство финансов К</w:t>
            </w:r>
            <w:r w:rsidRPr="00120839">
              <w:rPr>
                <w:sz w:val="24"/>
                <w:szCs w:val="24"/>
              </w:rPr>
              <w:t>и</w:t>
            </w:r>
            <w:r w:rsidRPr="00120839">
              <w:rPr>
                <w:sz w:val="24"/>
                <w:szCs w:val="24"/>
              </w:rPr>
              <w:t>ровской области</w:t>
            </w:r>
          </w:p>
        </w:tc>
        <w:tc>
          <w:tcPr>
            <w:tcW w:w="1388" w:type="dxa"/>
          </w:tcPr>
          <w:p w:rsidR="00F17D05" w:rsidRPr="00120839" w:rsidRDefault="00F17D05" w:rsidP="00273F2E">
            <w:pPr>
              <w:widowControl w:val="0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ежегодно</w:t>
            </w:r>
          </w:p>
        </w:tc>
        <w:tc>
          <w:tcPr>
            <w:tcW w:w="1531" w:type="dxa"/>
          </w:tcPr>
          <w:p w:rsidR="00F17D05" w:rsidRPr="00120839" w:rsidRDefault="00F17D05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7D05" w:rsidRPr="00120839" w:rsidRDefault="00F17D05" w:rsidP="0004460A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18 700,0</w:t>
            </w:r>
          </w:p>
        </w:tc>
        <w:tc>
          <w:tcPr>
            <w:tcW w:w="1417" w:type="dxa"/>
          </w:tcPr>
          <w:p w:rsidR="00F17D05" w:rsidRPr="00120839" w:rsidRDefault="00F17D05" w:rsidP="00496568">
            <w:pPr>
              <w:jc w:val="center"/>
            </w:pPr>
            <w:r w:rsidRPr="00120839">
              <w:rPr>
                <w:sz w:val="24"/>
                <w:szCs w:val="24"/>
              </w:rPr>
              <w:t>10 000,0</w:t>
            </w:r>
          </w:p>
        </w:tc>
        <w:tc>
          <w:tcPr>
            <w:tcW w:w="1417" w:type="dxa"/>
          </w:tcPr>
          <w:p w:rsidR="00F17D05" w:rsidRPr="00120839" w:rsidRDefault="00F17D05" w:rsidP="00496568">
            <w:pPr>
              <w:jc w:val="center"/>
            </w:pPr>
            <w:r w:rsidRPr="00120839">
              <w:rPr>
                <w:sz w:val="24"/>
                <w:szCs w:val="24"/>
              </w:rPr>
              <w:t>10 000,0</w:t>
            </w:r>
          </w:p>
        </w:tc>
        <w:tc>
          <w:tcPr>
            <w:tcW w:w="1417" w:type="dxa"/>
          </w:tcPr>
          <w:p w:rsidR="00F17D05" w:rsidRPr="00120839" w:rsidRDefault="00F17D05" w:rsidP="00496568">
            <w:pPr>
              <w:jc w:val="center"/>
            </w:pPr>
            <w:r w:rsidRPr="00120839">
              <w:rPr>
                <w:sz w:val="24"/>
                <w:szCs w:val="24"/>
              </w:rPr>
              <w:t>10 000,0</w:t>
            </w:r>
          </w:p>
        </w:tc>
        <w:tc>
          <w:tcPr>
            <w:tcW w:w="1419" w:type="dxa"/>
          </w:tcPr>
          <w:p w:rsidR="00F17D05" w:rsidRPr="00120839" w:rsidRDefault="00F17D05" w:rsidP="00496568">
            <w:pPr>
              <w:jc w:val="center"/>
            </w:pPr>
            <w:r w:rsidRPr="00120839">
              <w:rPr>
                <w:sz w:val="24"/>
                <w:szCs w:val="24"/>
              </w:rPr>
              <w:t>10 000,0</w:t>
            </w:r>
          </w:p>
        </w:tc>
      </w:tr>
      <w:tr w:rsidR="00F17D05" w:rsidRPr="00120839" w:rsidTr="00735B15">
        <w:trPr>
          <w:trHeight w:val="2604"/>
        </w:trPr>
        <w:tc>
          <w:tcPr>
            <w:tcW w:w="710" w:type="dxa"/>
          </w:tcPr>
          <w:p w:rsidR="00F17D05" w:rsidRPr="00120839" w:rsidRDefault="00F17D05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976" w:type="dxa"/>
          </w:tcPr>
          <w:p w:rsidR="00F17D05" w:rsidRPr="00120839" w:rsidRDefault="00F17D05" w:rsidP="00B35FC9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120839">
              <w:rPr>
                <w:bCs/>
                <w:sz w:val="24"/>
                <w:szCs w:val="24"/>
              </w:rPr>
              <w:t>Проведение мероприятий</w:t>
            </w:r>
            <w:r w:rsidR="00B35FC9">
              <w:rPr>
                <w:bCs/>
                <w:sz w:val="24"/>
                <w:szCs w:val="24"/>
              </w:rPr>
              <w:t xml:space="preserve"> </w:t>
            </w:r>
            <w:r w:rsidRPr="00120839">
              <w:rPr>
                <w:bCs/>
                <w:sz w:val="24"/>
                <w:szCs w:val="24"/>
              </w:rPr>
              <w:t>по формированию пере</w:t>
            </w:r>
            <w:r w:rsidRPr="00120839">
              <w:rPr>
                <w:bCs/>
                <w:sz w:val="24"/>
                <w:szCs w:val="24"/>
              </w:rPr>
              <w:t>ч</w:t>
            </w:r>
            <w:r w:rsidRPr="00120839">
              <w:rPr>
                <w:bCs/>
                <w:sz w:val="24"/>
                <w:szCs w:val="24"/>
              </w:rPr>
              <w:t>ня объектов недвижимого имущества, расположе</w:t>
            </w:r>
            <w:r w:rsidRPr="00120839">
              <w:rPr>
                <w:bCs/>
                <w:sz w:val="24"/>
                <w:szCs w:val="24"/>
              </w:rPr>
              <w:t>н</w:t>
            </w:r>
            <w:r w:rsidRPr="00120839">
              <w:rPr>
                <w:bCs/>
                <w:sz w:val="24"/>
                <w:szCs w:val="24"/>
              </w:rPr>
              <w:t>ных на территории Киро</w:t>
            </w:r>
            <w:r w:rsidRPr="00120839">
              <w:rPr>
                <w:bCs/>
                <w:sz w:val="24"/>
                <w:szCs w:val="24"/>
              </w:rPr>
              <w:t>в</w:t>
            </w:r>
            <w:r w:rsidRPr="00120839">
              <w:rPr>
                <w:bCs/>
                <w:sz w:val="24"/>
                <w:szCs w:val="24"/>
              </w:rPr>
              <w:t>ской области, в отнош</w:t>
            </w:r>
            <w:r w:rsidRPr="00120839">
              <w:rPr>
                <w:bCs/>
                <w:sz w:val="24"/>
                <w:szCs w:val="24"/>
              </w:rPr>
              <w:t>е</w:t>
            </w:r>
            <w:r w:rsidRPr="00120839">
              <w:rPr>
                <w:bCs/>
                <w:sz w:val="24"/>
                <w:szCs w:val="24"/>
              </w:rPr>
              <w:t>нии которых налоговая база определяется как к</w:t>
            </w:r>
            <w:r w:rsidRPr="00120839">
              <w:rPr>
                <w:bCs/>
                <w:sz w:val="24"/>
                <w:szCs w:val="24"/>
              </w:rPr>
              <w:t>а</w:t>
            </w:r>
            <w:r w:rsidRPr="00120839">
              <w:rPr>
                <w:bCs/>
                <w:sz w:val="24"/>
                <w:szCs w:val="24"/>
              </w:rPr>
              <w:t>дастровая стоимость</w:t>
            </w:r>
          </w:p>
        </w:tc>
        <w:tc>
          <w:tcPr>
            <w:tcW w:w="1985" w:type="dxa"/>
          </w:tcPr>
          <w:p w:rsidR="00F17D05" w:rsidRPr="00120839" w:rsidRDefault="00F17D05" w:rsidP="00117BA4">
            <w:pPr>
              <w:widowControl w:val="0"/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министерство имущественных отношений и и</w:t>
            </w:r>
            <w:r w:rsidRPr="00120839">
              <w:rPr>
                <w:sz w:val="24"/>
                <w:szCs w:val="24"/>
              </w:rPr>
              <w:t>н</w:t>
            </w:r>
            <w:r w:rsidRPr="00120839">
              <w:rPr>
                <w:sz w:val="24"/>
                <w:szCs w:val="24"/>
              </w:rPr>
              <w:t>вестиционной политики К</w:t>
            </w:r>
            <w:r w:rsidRPr="00120839">
              <w:rPr>
                <w:sz w:val="24"/>
                <w:szCs w:val="24"/>
              </w:rPr>
              <w:t>и</w:t>
            </w:r>
            <w:r w:rsidRPr="00120839">
              <w:rPr>
                <w:sz w:val="24"/>
                <w:szCs w:val="24"/>
              </w:rPr>
              <w:t>ровской области</w:t>
            </w:r>
            <w:r w:rsidR="00E14C77">
              <w:rPr>
                <w:sz w:val="24"/>
                <w:szCs w:val="24"/>
              </w:rPr>
              <w:t xml:space="preserve"> (до 15.02.2021</w:t>
            </w:r>
            <w:r w:rsidR="00254359">
              <w:rPr>
                <w:sz w:val="24"/>
                <w:szCs w:val="24"/>
              </w:rPr>
              <w:t xml:space="preserve">); </w:t>
            </w:r>
            <w:r w:rsidR="00254359" w:rsidRPr="00254359">
              <w:rPr>
                <w:sz w:val="24"/>
                <w:szCs w:val="24"/>
              </w:rPr>
              <w:t xml:space="preserve">министерство имущественных отношений </w:t>
            </w:r>
            <w:r w:rsidR="00254359">
              <w:rPr>
                <w:sz w:val="24"/>
                <w:szCs w:val="24"/>
              </w:rPr>
              <w:t>К</w:t>
            </w:r>
            <w:r w:rsidR="00254359">
              <w:rPr>
                <w:sz w:val="24"/>
                <w:szCs w:val="24"/>
              </w:rPr>
              <w:t>и</w:t>
            </w:r>
            <w:r w:rsidR="00254359" w:rsidRPr="00254359">
              <w:rPr>
                <w:sz w:val="24"/>
                <w:szCs w:val="24"/>
              </w:rPr>
              <w:t>ровской области</w:t>
            </w:r>
            <w:r w:rsidR="00254359">
              <w:rPr>
                <w:sz w:val="24"/>
                <w:szCs w:val="24"/>
              </w:rPr>
              <w:t xml:space="preserve"> (с 15.02.2021)</w:t>
            </w:r>
          </w:p>
        </w:tc>
        <w:tc>
          <w:tcPr>
            <w:tcW w:w="1388" w:type="dxa"/>
          </w:tcPr>
          <w:p w:rsidR="00F17D05" w:rsidRPr="00120839" w:rsidRDefault="00F17D05" w:rsidP="00FE03FA">
            <w:pPr>
              <w:widowControl w:val="0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F17D05" w:rsidRPr="00120839" w:rsidRDefault="00F17D05" w:rsidP="00352FAF">
            <w:pPr>
              <w:widowControl w:val="0"/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формиров</w:t>
            </w:r>
            <w:r w:rsidRPr="00120839">
              <w:rPr>
                <w:sz w:val="24"/>
                <w:szCs w:val="24"/>
              </w:rPr>
              <w:t>а</w:t>
            </w:r>
            <w:r w:rsidRPr="00120839">
              <w:rPr>
                <w:sz w:val="24"/>
                <w:szCs w:val="24"/>
              </w:rPr>
              <w:t>ние налог</w:t>
            </w:r>
            <w:r w:rsidRPr="00120839">
              <w:rPr>
                <w:sz w:val="24"/>
                <w:szCs w:val="24"/>
              </w:rPr>
              <w:t>о</w:t>
            </w:r>
            <w:r w:rsidRPr="00120839">
              <w:rPr>
                <w:sz w:val="24"/>
                <w:szCs w:val="24"/>
              </w:rPr>
              <w:t>вой базы</w:t>
            </w:r>
          </w:p>
        </w:tc>
        <w:tc>
          <w:tcPr>
            <w:tcW w:w="1417" w:type="dxa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</w:p>
        </w:tc>
      </w:tr>
      <w:tr w:rsidR="00F17D05" w:rsidRPr="00120839" w:rsidTr="00DF4E67">
        <w:trPr>
          <w:trHeight w:val="849"/>
        </w:trPr>
        <w:tc>
          <w:tcPr>
            <w:tcW w:w="710" w:type="dxa"/>
          </w:tcPr>
          <w:p w:rsidR="00F17D05" w:rsidRPr="00120839" w:rsidRDefault="00F17D05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976" w:type="dxa"/>
          </w:tcPr>
          <w:p w:rsidR="00F17D05" w:rsidRPr="00120839" w:rsidRDefault="00F17D05" w:rsidP="004E3F09">
            <w:pPr>
              <w:spacing w:after="120" w:line="280" w:lineRule="atLeast"/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Проведение госуда</w:t>
            </w:r>
            <w:r w:rsidRPr="00120839">
              <w:rPr>
                <w:sz w:val="24"/>
                <w:szCs w:val="24"/>
              </w:rPr>
              <w:t>р</w:t>
            </w:r>
            <w:r w:rsidRPr="00120839">
              <w:rPr>
                <w:sz w:val="24"/>
                <w:szCs w:val="24"/>
              </w:rPr>
              <w:t>ственной кадастровой оценки объектов недв</w:t>
            </w:r>
            <w:r w:rsidRPr="00120839">
              <w:rPr>
                <w:sz w:val="24"/>
                <w:szCs w:val="24"/>
              </w:rPr>
              <w:t>и</w:t>
            </w:r>
            <w:r w:rsidRPr="00120839">
              <w:rPr>
                <w:sz w:val="24"/>
                <w:szCs w:val="24"/>
              </w:rPr>
              <w:t>жимости на территории Кировской области</w:t>
            </w:r>
          </w:p>
        </w:tc>
        <w:tc>
          <w:tcPr>
            <w:tcW w:w="1985" w:type="dxa"/>
            <w:vAlign w:val="center"/>
          </w:tcPr>
          <w:p w:rsidR="00F17D05" w:rsidRPr="00120839" w:rsidRDefault="0063610C" w:rsidP="00117BA4">
            <w:pPr>
              <w:jc w:val="both"/>
              <w:rPr>
                <w:sz w:val="24"/>
                <w:szCs w:val="24"/>
              </w:rPr>
            </w:pPr>
            <w:r w:rsidRPr="0063610C">
              <w:rPr>
                <w:sz w:val="24"/>
                <w:szCs w:val="24"/>
              </w:rPr>
              <w:t>министерство имущественных отношений и и</w:t>
            </w:r>
            <w:r w:rsidRPr="0063610C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вестиционной политики К</w:t>
            </w:r>
            <w:r>
              <w:rPr>
                <w:sz w:val="24"/>
                <w:szCs w:val="24"/>
              </w:rPr>
              <w:t>и</w:t>
            </w:r>
            <w:r w:rsidRPr="0063610C">
              <w:rPr>
                <w:sz w:val="24"/>
                <w:szCs w:val="24"/>
              </w:rPr>
              <w:t>ров</w:t>
            </w:r>
            <w:r w:rsidR="00DF4E67">
              <w:rPr>
                <w:sz w:val="24"/>
                <w:szCs w:val="24"/>
              </w:rPr>
              <w:t>ской области (до 15.02.2021</w:t>
            </w:r>
            <w:r w:rsidRPr="0063610C">
              <w:rPr>
                <w:sz w:val="24"/>
                <w:szCs w:val="24"/>
              </w:rPr>
              <w:t>); министер</w:t>
            </w:r>
            <w:r>
              <w:rPr>
                <w:sz w:val="24"/>
                <w:szCs w:val="24"/>
              </w:rPr>
              <w:t>ство имуще</w:t>
            </w:r>
            <w:r w:rsidRPr="0063610C">
              <w:rPr>
                <w:sz w:val="24"/>
                <w:szCs w:val="24"/>
              </w:rPr>
              <w:t>ственных отно</w:t>
            </w:r>
            <w:r>
              <w:rPr>
                <w:sz w:val="24"/>
                <w:szCs w:val="24"/>
              </w:rPr>
              <w:t>шений К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</w:t>
            </w:r>
            <w:r w:rsidRPr="0063610C">
              <w:rPr>
                <w:sz w:val="24"/>
                <w:szCs w:val="24"/>
              </w:rPr>
              <w:t>ской области (с 15.02.2021)</w:t>
            </w:r>
          </w:p>
        </w:tc>
        <w:tc>
          <w:tcPr>
            <w:tcW w:w="1388" w:type="dxa"/>
          </w:tcPr>
          <w:p w:rsidR="00F17D05" w:rsidRPr="00120839" w:rsidRDefault="00F17D05" w:rsidP="00FE03FA">
            <w:pPr>
              <w:widowControl w:val="0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F17D05" w:rsidRPr="00120839" w:rsidRDefault="00F17D05" w:rsidP="00352FAF">
            <w:pPr>
              <w:widowControl w:val="0"/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формирова-ние налог</w:t>
            </w:r>
            <w:r w:rsidRPr="00120839">
              <w:rPr>
                <w:sz w:val="24"/>
                <w:szCs w:val="24"/>
              </w:rPr>
              <w:t>о</w:t>
            </w:r>
            <w:r w:rsidRPr="00120839">
              <w:rPr>
                <w:sz w:val="24"/>
                <w:szCs w:val="24"/>
              </w:rPr>
              <w:t>вой базы</w:t>
            </w:r>
          </w:p>
        </w:tc>
        <w:tc>
          <w:tcPr>
            <w:tcW w:w="1417" w:type="dxa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</w:p>
        </w:tc>
      </w:tr>
      <w:tr w:rsidR="00F17D05" w:rsidRPr="00120839" w:rsidTr="00735B15">
        <w:tc>
          <w:tcPr>
            <w:tcW w:w="710" w:type="dxa"/>
          </w:tcPr>
          <w:p w:rsidR="00F17D05" w:rsidRPr="00120839" w:rsidRDefault="00F17D05" w:rsidP="007668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76" w:type="dxa"/>
          </w:tcPr>
          <w:p w:rsidR="00F17D05" w:rsidRPr="00120839" w:rsidRDefault="00F17D05" w:rsidP="00117BA4">
            <w:pPr>
              <w:jc w:val="both"/>
              <w:rPr>
                <w:bCs/>
                <w:sz w:val="24"/>
                <w:szCs w:val="24"/>
              </w:rPr>
            </w:pPr>
            <w:r w:rsidRPr="00120839">
              <w:rPr>
                <w:bCs/>
                <w:sz w:val="24"/>
                <w:szCs w:val="24"/>
              </w:rPr>
              <w:t>Обеспечение проведения претензионно-исковой р</w:t>
            </w:r>
            <w:r w:rsidRPr="00120839">
              <w:rPr>
                <w:bCs/>
                <w:sz w:val="24"/>
                <w:szCs w:val="24"/>
              </w:rPr>
              <w:t>а</w:t>
            </w:r>
            <w:r w:rsidRPr="00120839">
              <w:rPr>
                <w:bCs/>
                <w:sz w:val="24"/>
                <w:szCs w:val="24"/>
              </w:rPr>
              <w:lastRenderedPageBreak/>
              <w:t>боты по взысканию з</w:t>
            </w:r>
            <w:r w:rsidRPr="00120839">
              <w:rPr>
                <w:bCs/>
                <w:sz w:val="24"/>
                <w:szCs w:val="24"/>
              </w:rPr>
              <w:t>а</w:t>
            </w:r>
            <w:r w:rsidRPr="00120839">
              <w:rPr>
                <w:bCs/>
                <w:sz w:val="24"/>
                <w:szCs w:val="24"/>
              </w:rPr>
              <w:t>долженности по ненал</w:t>
            </w:r>
            <w:r w:rsidRPr="00120839">
              <w:rPr>
                <w:bCs/>
                <w:sz w:val="24"/>
                <w:szCs w:val="24"/>
              </w:rPr>
              <w:t>о</w:t>
            </w:r>
            <w:r w:rsidRPr="00120839">
              <w:rPr>
                <w:bCs/>
                <w:sz w:val="24"/>
                <w:szCs w:val="24"/>
              </w:rPr>
              <w:t>говым доходам</w:t>
            </w:r>
          </w:p>
        </w:tc>
        <w:tc>
          <w:tcPr>
            <w:tcW w:w="1985" w:type="dxa"/>
          </w:tcPr>
          <w:p w:rsidR="00F17D05" w:rsidRPr="00120839" w:rsidRDefault="00F17D05" w:rsidP="003E4BAD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F17D05" w:rsidRPr="00120839" w:rsidRDefault="00F17D05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F17D05" w:rsidRPr="00120839" w:rsidRDefault="00F17D05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7D05" w:rsidRPr="00120839" w:rsidRDefault="00F17D05" w:rsidP="00614221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47 490,0</w:t>
            </w:r>
          </w:p>
        </w:tc>
        <w:tc>
          <w:tcPr>
            <w:tcW w:w="1417" w:type="dxa"/>
          </w:tcPr>
          <w:p w:rsidR="00F17D05" w:rsidRPr="00120839" w:rsidRDefault="00DC7647" w:rsidP="00614221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18 600</w:t>
            </w:r>
            <w:r w:rsidR="00F17D05" w:rsidRPr="00120839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F17D05" w:rsidRPr="00120839" w:rsidRDefault="0066546C" w:rsidP="00614221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3</w:t>
            </w:r>
            <w:r w:rsidR="00F17D05" w:rsidRPr="00120839">
              <w:rPr>
                <w:sz w:val="24"/>
                <w:szCs w:val="24"/>
              </w:rPr>
              <w:t>7 360,0</w:t>
            </w:r>
          </w:p>
        </w:tc>
        <w:tc>
          <w:tcPr>
            <w:tcW w:w="1417" w:type="dxa"/>
          </w:tcPr>
          <w:p w:rsidR="00F17D05" w:rsidRPr="00120839" w:rsidRDefault="0066546C" w:rsidP="00614221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3</w:t>
            </w:r>
            <w:r w:rsidR="00F17D05" w:rsidRPr="00120839">
              <w:rPr>
                <w:sz w:val="24"/>
                <w:szCs w:val="24"/>
              </w:rPr>
              <w:t>7 360,0</w:t>
            </w:r>
          </w:p>
        </w:tc>
        <w:tc>
          <w:tcPr>
            <w:tcW w:w="1419" w:type="dxa"/>
          </w:tcPr>
          <w:p w:rsidR="00F17D05" w:rsidRPr="00120839" w:rsidRDefault="0066546C" w:rsidP="00614221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3</w:t>
            </w:r>
            <w:r w:rsidR="00F17D05" w:rsidRPr="00120839">
              <w:rPr>
                <w:sz w:val="24"/>
                <w:szCs w:val="24"/>
              </w:rPr>
              <w:t>7 360,0</w:t>
            </w:r>
          </w:p>
        </w:tc>
      </w:tr>
      <w:tr w:rsidR="00F17D05" w:rsidRPr="00120839" w:rsidTr="00735B15">
        <w:tc>
          <w:tcPr>
            <w:tcW w:w="710" w:type="dxa"/>
          </w:tcPr>
          <w:p w:rsidR="00F17D05" w:rsidRPr="00120839" w:rsidRDefault="00F17D05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</w:rPr>
              <w:lastRenderedPageBreak/>
              <w:t>2.7.1</w:t>
            </w:r>
          </w:p>
        </w:tc>
        <w:tc>
          <w:tcPr>
            <w:tcW w:w="2976" w:type="dxa"/>
          </w:tcPr>
          <w:p w:rsidR="00F17D05" w:rsidRPr="00120839" w:rsidRDefault="00F17D05" w:rsidP="004E3F09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120839">
              <w:rPr>
                <w:bCs/>
                <w:sz w:val="24"/>
                <w:szCs w:val="24"/>
              </w:rPr>
              <w:t>По плате за использование лесов</w:t>
            </w:r>
          </w:p>
        </w:tc>
        <w:tc>
          <w:tcPr>
            <w:tcW w:w="1985" w:type="dxa"/>
          </w:tcPr>
          <w:p w:rsidR="00F17D05" w:rsidRPr="00120839" w:rsidRDefault="00F17D05" w:rsidP="00117BA4">
            <w:pPr>
              <w:widowControl w:val="0"/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министерство лесного хозя</w:t>
            </w:r>
            <w:r w:rsidRPr="00120839">
              <w:rPr>
                <w:sz w:val="24"/>
                <w:szCs w:val="24"/>
              </w:rPr>
              <w:t>й</w:t>
            </w:r>
            <w:r w:rsidRPr="00120839">
              <w:rPr>
                <w:sz w:val="24"/>
                <w:szCs w:val="24"/>
              </w:rPr>
              <w:t>ства Кировской области</w:t>
            </w:r>
          </w:p>
        </w:tc>
        <w:tc>
          <w:tcPr>
            <w:tcW w:w="1388" w:type="dxa"/>
          </w:tcPr>
          <w:p w:rsidR="00F17D05" w:rsidRPr="00120839" w:rsidRDefault="00F17D05" w:rsidP="00615349">
            <w:pPr>
              <w:widowControl w:val="0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F17D05" w:rsidRPr="00120839" w:rsidRDefault="00F17D05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44 000,0</w:t>
            </w:r>
          </w:p>
        </w:tc>
        <w:tc>
          <w:tcPr>
            <w:tcW w:w="1417" w:type="dxa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15 000,0</w:t>
            </w:r>
          </w:p>
        </w:tc>
        <w:tc>
          <w:tcPr>
            <w:tcW w:w="1417" w:type="dxa"/>
          </w:tcPr>
          <w:p w:rsidR="00F17D05" w:rsidRPr="00120839" w:rsidRDefault="0066546C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3</w:t>
            </w:r>
            <w:r w:rsidR="00F17D05" w:rsidRPr="00120839">
              <w:rPr>
                <w:sz w:val="24"/>
                <w:szCs w:val="24"/>
              </w:rPr>
              <w:t>5 000,0</w:t>
            </w:r>
          </w:p>
        </w:tc>
        <w:tc>
          <w:tcPr>
            <w:tcW w:w="1417" w:type="dxa"/>
          </w:tcPr>
          <w:p w:rsidR="00F17D05" w:rsidRPr="00120839" w:rsidRDefault="0066546C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3</w:t>
            </w:r>
            <w:r w:rsidR="00F17D05" w:rsidRPr="00120839">
              <w:rPr>
                <w:sz w:val="24"/>
                <w:szCs w:val="24"/>
              </w:rPr>
              <w:t>5 000,0</w:t>
            </w:r>
          </w:p>
        </w:tc>
        <w:tc>
          <w:tcPr>
            <w:tcW w:w="1419" w:type="dxa"/>
          </w:tcPr>
          <w:p w:rsidR="00F17D05" w:rsidRPr="00120839" w:rsidRDefault="0066546C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3</w:t>
            </w:r>
            <w:r w:rsidR="00F17D05" w:rsidRPr="00120839">
              <w:rPr>
                <w:sz w:val="24"/>
                <w:szCs w:val="24"/>
              </w:rPr>
              <w:t>5 000,0</w:t>
            </w:r>
          </w:p>
        </w:tc>
      </w:tr>
      <w:tr w:rsidR="00F17D05" w:rsidRPr="00120839" w:rsidTr="00735B15">
        <w:tc>
          <w:tcPr>
            <w:tcW w:w="710" w:type="dxa"/>
          </w:tcPr>
          <w:p w:rsidR="00F17D05" w:rsidRPr="00120839" w:rsidRDefault="00F17D05" w:rsidP="00D933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</w:rPr>
              <w:t>2.7.2</w:t>
            </w:r>
          </w:p>
        </w:tc>
        <w:tc>
          <w:tcPr>
            <w:tcW w:w="2976" w:type="dxa"/>
          </w:tcPr>
          <w:p w:rsidR="00F17D05" w:rsidRPr="00120839" w:rsidRDefault="00F17D05" w:rsidP="00011073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120839">
              <w:rPr>
                <w:bCs/>
                <w:sz w:val="24"/>
                <w:szCs w:val="24"/>
              </w:rPr>
              <w:t>По арендной плате за и</w:t>
            </w:r>
            <w:r w:rsidRPr="00120839">
              <w:rPr>
                <w:bCs/>
                <w:sz w:val="24"/>
                <w:szCs w:val="24"/>
              </w:rPr>
              <w:t>с</w:t>
            </w:r>
            <w:r w:rsidRPr="00120839">
              <w:rPr>
                <w:bCs/>
                <w:sz w:val="24"/>
                <w:szCs w:val="24"/>
              </w:rPr>
              <w:t>пользование имущества, находящегося в госуда</w:t>
            </w:r>
            <w:r w:rsidRPr="00120839">
              <w:rPr>
                <w:bCs/>
                <w:sz w:val="24"/>
                <w:szCs w:val="24"/>
              </w:rPr>
              <w:t>р</w:t>
            </w:r>
            <w:r w:rsidRPr="00120839">
              <w:rPr>
                <w:bCs/>
                <w:sz w:val="24"/>
                <w:szCs w:val="24"/>
              </w:rPr>
              <w:t>ственной собственности Кировской области, вкл</w:t>
            </w:r>
            <w:r w:rsidRPr="00120839">
              <w:rPr>
                <w:bCs/>
                <w:sz w:val="24"/>
                <w:szCs w:val="24"/>
              </w:rPr>
              <w:t>ю</w:t>
            </w:r>
            <w:r w:rsidRPr="00120839">
              <w:rPr>
                <w:bCs/>
                <w:sz w:val="24"/>
                <w:szCs w:val="24"/>
              </w:rPr>
              <w:t>чая земельные участки</w:t>
            </w:r>
          </w:p>
        </w:tc>
        <w:tc>
          <w:tcPr>
            <w:tcW w:w="1985" w:type="dxa"/>
          </w:tcPr>
          <w:p w:rsidR="00F17D05" w:rsidRPr="00120839" w:rsidRDefault="001E293A" w:rsidP="00117BA4">
            <w:pPr>
              <w:widowControl w:val="0"/>
              <w:jc w:val="both"/>
              <w:rPr>
                <w:sz w:val="24"/>
                <w:szCs w:val="24"/>
              </w:rPr>
            </w:pPr>
            <w:r w:rsidRPr="001E293A">
              <w:rPr>
                <w:sz w:val="24"/>
                <w:szCs w:val="24"/>
              </w:rPr>
              <w:t>министерство имущественных отношений и и</w:t>
            </w:r>
            <w:r w:rsidRPr="001E293A">
              <w:rPr>
                <w:sz w:val="24"/>
                <w:szCs w:val="24"/>
              </w:rPr>
              <w:t>н</w:t>
            </w:r>
            <w:r w:rsidRPr="001E293A">
              <w:rPr>
                <w:sz w:val="24"/>
                <w:szCs w:val="24"/>
              </w:rPr>
              <w:t>вестиционной политики Ки-ровской об</w:t>
            </w:r>
            <w:r w:rsidR="00DF4E67">
              <w:rPr>
                <w:sz w:val="24"/>
                <w:szCs w:val="24"/>
              </w:rPr>
              <w:t>ласти (до 15.02.2021</w:t>
            </w:r>
            <w:r w:rsidRPr="001E293A">
              <w:rPr>
                <w:sz w:val="24"/>
                <w:szCs w:val="24"/>
              </w:rPr>
              <w:t>); министерство имущественных отношений К</w:t>
            </w:r>
            <w:r w:rsidRPr="001E293A">
              <w:rPr>
                <w:sz w:val="24"/>
                <w:szCs w:val="24"/>
              </w:rPr>
              <w:t>и</w:t>
            </w:r>
            <w:r w:rsidRPr="001E293A">
              <w:rPr>
                <w:sz w:val="24"/>
                <w:szCs w:val="24"/>
              </w:rPr>
              <w:t>ровской области (с 15.02.2021)</w:t>
            </w:r>
          </w:p>
        </w:tc>
        <w:tc>
          <w:tcPr>
            <w:tcW w:w="1388" w:type="dxa"/>
          </w:tcPr>
          <w:p w:rsidR="00F17D05" w:rsidRPr="00120839" w:rsidRDefault="00F17D05" w:rsidP="00D9337F">
            <w:pPr>
              <w:widowControl w:val="0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F17D05" w:rsidRPr="00120839" w:rsidRDefault="00F17D05" w:rsidP="00D9337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7D05" w:rsidRPr="00120839" w:rsidRDefault="00F17D05" w:rsidP="00D9337F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1 490,0</w:t>
            </w:r>
          </w:p>
        </w:tc>
        <w:tc>
          <w:tcPr>
            <w:tcW w:w="1417" w:type="dxa"/>
          </w:tcPr>
          <w:p w:rsidR="00F17D05" w:rsidRPr="00120839" w:rsidRDefault="00F17D05" w:rsidP="00D9337F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  <w:lang w:val="en-US"/>
              </w:rPr>
              <w:t>1 600</w:t>
            </w:r>
            <w:r w:rsidRPr="00120839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F17D05" w:rsidRPr="00120839" w:rsidRDefault="00F17D05" w:rsidP="00D9337F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360,0</w:t>
            </w:r>
          </w:p>
        </w:tc>
        <w:tc>
          <w:tcPr>
            <w:tcW w:w="1417" w:type="dxa"/>
          </w:tcPr>
          <w:p w:rsidR="00F17D05" w:rsidRPr="00120839" w:rsidRDefault="00F17D05" w:rsidP="00D9337F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360,0</w:t>
            </w:r>
          </w:p>
        </w:tc>
        <w:tc>
          <w:tcPr>
            <w:tcW w:w="1419" w:type="dxa"/>
          </w:tcPr>
          <w:p w:rsidR="00F17D05" w:rsidRPr="00120839" w:rsidRDefault="00F17D05" w:rsidP="00D9337F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360,0</w:t>
            </w:r>
          </w:p>
        </w:tc>
      </w:tr>
      <w:tr w:rsidR="00F17D05" w:rsidRPr="00120839" w:rsidTr="00735B15">
        <w:tc>
          <w:tcPr>
            <w:tcW w:w="710" w:type="dxa"/>
          </w:tcPr>
          <w:p w:rsidR="00F17D05" w:rsidRPr="00120839" w:rsidRDefault="00F17D05" w:rsidP="008070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</w:rPr>
              <w:t>2.7.3</w:t>
            </w:r>
          </w:p>
        </w:tc>
        <w:tc>
          <w:tcPr>
            <w:tcW w:w="2976" w:type="dxa"/>
          </w:tcPr>
          <w:p w:rsidR="00F17D05" w:rsidRPr="00120839" w:rsidRDefault="00F17D05" w:rsidP="00117BA4">
            <w:pPr>
              <w:jc w:val="both"/>
              <w:rPr>
                <w:bCs/>
                <w:sz w:val="24"/>
                <w:szCs w:val="24"/>
              </w:rPr>
            </w:pPr>
            <w:r w:rsidRPr="00120839">
              <w:rPr>
                <w:bCs/>
                <w:sz w:val="24"/>
                <w:szCs w:val="24"/>
              </w:rPr>
              <w:t>По плате в счет возмещ</w:t>
            </w:r>
            <w:r w:rsidRPr="00120839">
              <w:rPr>
                <w:bCs/>
                <w:sz w:val="24"/>
                <w:szCs w:val="24"/>
              </w:rPr>
              <w:t>е</w:t>
            </w:r>
            <w:r w:rsidRPr="00120839">
              <w:rPr>
                <w:bCs/>
                <w:sz w:val="24"/>
                <w:szCs w:val="24"/>
              </w:rPr>
              <w:t>ния вреда, причиняемого транспортными средств</w:t>
            </w:r>
            <w:r w:rsidRPr="00120839">
              <w:rPr>
                <w:bCs/>
                <w:sz w:val="24"/>
                <w:szCs w:val="24"/>
              </w:rPr>
              <w:t>а</w:t>
            </w:r>
            <w:r w:rsidRPr="00120839">
              <w:rPr>
                <w:bCs/>
                <w:sz w:val="24"/>
                <w:szCs w:val="24"/>
              </w:rPr>
              <w:t>ми, осуществляющими перевозки тяжеловесных грузов по автомобильным дорогам общего пользов</w:t>
            </w:r>
            <w:r w:rsidRPr="00120839">
              <w:rPr>
                <w:bCs/>
                <w:sz w:val="24"/>
                <w:szCs w:val="24"/>
              </w:rPr>
              <w:t>а</w:t>
            </w:r>
            <w:r w:rsidRPr="00120839">
              <w:rPr>
                <w:bCs/>
                <w:sz w:val="24"/>
                <w:szCs w:val="24"/>
              </w:rPr>
              <w:t>ния</w:t>
            </w:r>
          </w:p>
        </w:tc>
        <w:tc>
          <w:tcPr>
            <w:tcW w:w="1985" w:type="dxa"/>
          </w:tcPr>
          <w:p w:rsidR="00F17D05" w:rsidRPr="00120839" w:rsidRDefault="00F17D05" w:rsidP="003E4BAD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министерство транспорта К</w:t>
            </w:r>
            <w:r w:rsidRPr="00120839">
              <w:rPr>
                <w:sz w:val="24"/>
                <w:szCs w:val="24"/>
              </w:rPr>
              <w:t>и</w:t>
            </w:r>
            <w:r w:rsidRPr="00120839">
              <w:rPr>
                <w:sz w:val="24"/>
                <w:szCs w:val="24"/>
              </w:rPr>
              <w:t>ровской области</w:t>
            </w:r>
          </w:p>
        </w:tc>
        <w:tc>
          <w:tcPr>
            <w:tcW w:w="1388" w:type="dxa"/>
          </w:tcPr>
          <w:p w:rsidR="00F17D05" w:rsidRPr="00120839" w:rsidRDefault="00F17D05" w:rsidP="0080706D">
            <w:pPr>
              <w:widowControl w:val="0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F17D05" w:rsidRPr="00120839" w:rsidRDefault="00F17D05" w:rsidP="0080706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7D05" w:rsidRPr="00120839" w:rsidRDefault="00F17D05" w:rsidP="0080706D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2 000,0</w:t>
            </w:r>
          </w:p>
        </w:tc>
        <w:tc>
          <w:tcPr>
            <w:tcW w:w="1417" w:type="dxa"/>
          </w:tcPr>
          <w:p w:rsidR="00F17D05" w:rsidRPr="00120839" w:rsidRDefault="00F17D05" w:rsidP="0080706D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2 000,0</w:t>
            </w:r>
          </w:p>
        </w:tc>
        <w:tc>
          <w:tcPr>
            <w:tcW w:w="1417" w:type="dxa"/>
          </w:tcPr>
          <w:p w:rsidR="00F17D05" w:rsidRPr="00120839" w:rsidRDefault="00F17D05" w:rsidP="0080706D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2 000,0</w:t>
            </w:r>
          </w:p>
        </w:tc>
        <w:tc>
          <w:tcPr>
            <w:tcW w:w="1417" w:type="dxa"/>
          </w:tcPr>
          <w:p w:rsidR="00F17D05" w:rsidRPr="00120839" w:rsidRDefault="00F17D05" w:rsidP="0080706D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2 000,0</w:t>
            </w:r>
          </w:p>
        </w:tc>
        <w:tc>
          <w:tcPr>
            <w:tcW w:w="1419" w:type="dxa"/>
          </w:tcPr>
          <w:p w:rsidR="00F17D05" w:rsidRPr="00120839" w:rsidRDefault="00F17D05" w:rsidP="0080706D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2 000,0</w:t>
            </w:r>
          </w:p>
        </w:tc>
      </w:tr>
      <w:tr w:rsidR="00F17D05" w:rsidRPr="00120839" w:rsidTr="00735B15">
        <w:tc>
          <w:tcPr>
            <w:tcW w:w="710" w:type="dxa"/>
          </w:tcPr>
          <w:p w:rsidR="00F17D05" w:rsidRPr="00120839" w:rsidRDefault="00F17D05" w:rsidP="002157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976" w:type="dxa"/>
          </w:tcPr>
          <w:p w:rsidR="00F17D05" w:rsidRPr="00120839" w:rsidRDefault="00F17D05" w:rsidP="004E3F09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120839">
              <w:rPr>
                <w:bCs/>
                <w:spacing w:val="-2"/>
                <w:sz w:val="24"/>
                <w:szCs w:val="24"/>
              </w:rPr>
              <w:t>Применение мер админ</w:t>
            </w:r>
            <w:r w:rsidRPr="00120839">
              <w:rPr>
                <w:bCs/>
                <w:spacing w:val="-2"/>
                <w:sz w:val="24"/>
                <w:szCs w:val="24"/>
              </w:rPr>
              <w:t>и</w:t>
            </w:r>
            <w:r w:rsidRPr="00120839">
              <w:rPr>
                <w:bCs/>
                <w:spacing w:val="-2"/>
                <w:sz w:val="24"/>
                <w:szCs w:val="24"/>
              </w:rPr>
              <w:t>стративного воздействия (штрафов) в отношении юридических и физич</w:t>
            </w:r>
            <w:r w:rsidRPr="00120839">
              <w:rPr>
                <w:bCs/>
                <w:spacing w:val="-2"/>
                <w:sz w:val="24"/>
                <w:szCs w:val="24"/>
              </w:rPr>
              <w:t>е</w:t>
            </w:r>
            <w:r w:rsidRPr="00120839">
              <w:rPr>
                <w:bCs/>
                <w:spacing w:val="-2"/>
                <w:sz w:val="24"/>
                <w:szCs w:val="24"/>
              </w:rPr>
              <w:t>ских лиц, допустивших нарушения законодател</w:t>
            </w:r>
            <w:r w:rsidRPr="00120839">
              <w:rPr>
                <w:bCs/>
                <w:spacing w:val="-2"/>
                <w:sz w:val="24"/>
                <w:szCs w:val="24"/>
              </w:rPr>
              <w:t>ь</w:t>
            </w:r>
            <w:r w:rsidRPr="00120839">
              <w:rPr>
                <w:bCs/>
                <w:spacing w:val="-2"/>
                <w:sz w:val="24"/>
                <w:szCs w:val="24"/>
              </w:rPr>
              <w:lastRenderedPageBreak/>
              <w:t>ства,</w:t>
            </w:r>
            <w:r w:rsidRPr="00120839">
              <w:rPr>
                <w:bCs/>
                <w:sz w:val="24"/>
                <w:szCs w:val="24"/>
              </w:rPr>
              <w:t xml:space="preserve"> обеспечение взыск</w:t>
            </w:r>
            <w:r w:rsidRPr="00120839">
              <w:rPr>
                <w:bCs/>
                <w:sz w:val="24"/>
                <w:szCs w:val="24"/>
              </w:rPr>
              <w:t>а</w:t>
            </w:r>
            <w:r w:rsidRPr="00120839">
              <w:rPr>
                <w:bCs/>
                <w:sz w:val="24"/>
                <w:szCs w:val="24"/>
              </w:rPr>
              <w:t>ния неустойки и штра</w:t>
            </w:r>
            <w:r w:rsidRPr="00120839">
              <w:rPr>
                <w:bCs/>
                <w:sz w:val="24"/>
                <w:szCs w:val="24"/>
              </w:rPr>
              <w:t>ф</w:t>
            </w:r>
            <w:r w:rsidRPr="00120839">
              <w:rPr>
                <w:bCs/>
                <w:sz w:val="24"/>
                <w:szCs w:val="24"/>
              </w:rPr>
              <w:t>ных санкций с контраге</w:t>
            </w:r>
            <w:r w:rsidRPr="00120839">
              <w:rPr>
                <w:bCs/>
                <w:sz w:val="24"/>
                <w:szCs w:val="24"/>
              </w:rPr>
              <w:t>н</w:t>
            </w:r>
            <w:r w:rsidRPr="00120839">
              <w:rPr>
                <w:bCs/>
                <w:sz w:val="24"/>
                <w:szCs w:val="24"/>
              </w:rPr>
              <w:t>тов, допустивших неи</w:t>
            </w:r>
            <w:r w:rsidRPr="00120839">
              <w:rPr>
                <w:bCs/>
                <w:sz w:val="24"/>
                <w:szCs w:val="24"/>
              </w:rPr>
              <w:t>с</w:t>
            </w:r>
            <w:r w:rsidRPr="00120839">
              <w:rPr>
                <w:bCs/>
                <w:sz w:val="24"/>
                <w:szCs w:val="24"/>
              </w:rPr>
              <w:t xml:space="preserve">полнение обязательств </w:t>
            </w:r>
            <w:r w:rsidRPr="00120839">
              <w:rPr>
                <w:bCs/>
                <w:sz w:val="24"/>
                <w:szCs w:val="24"/>
              </w:rPr>
              <w:br/>
              <w:t>по государственным ко</w:t>
            </w:r>
            <w:r w:rsidRPr="00120839">
              <w:rPr>
                <w:bCs/>
                <w:sz w:val="24"/>
                <w:szCs w:val="24"/>
              </w:rPr>
              <w:t>н</w:t>
            </w:r>
            <w:r w:rsidRPr="00120839">
              <w:rPr>
                <w:bCs/>
                <w:sz w:val="24"/>
                <w:szCs w:val="24"/>
              </w:rPr>
              <w:t xml:space="preserve">трактам </w:t>
            </w:r>
          </w:p>
        </w:tc>
        <w:tc>
          <w:tcPr>
            <w:tcW w:w="1985" w:type="dxa"/>
          </w:tcPr>
          <w:p w:rsidR="00F17D05" w:rsidRPr="00120839" w:rsidRDefault="00F17D05" w:rsidP="00117BA4">
            <w:pPr>
              <w:widowControl w:val="0"/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lastRenderedPageBreak/>
              <w:t>органы исполн</w:t>
            </w:r>
            <w:r w:rsidRPr="00120839">
              <w:rPr>
                <w:sz w:val="24"/>
                <w:szCs w:val="24"/>
              </w:rPr>
              <w:t>и</w:t>
            </w:r>
            <w:r w:rsidRPr="00120839">
              <w:rPr>
                <w:sz w:val="24"/>
                <w:szCs w:val="24"/>
              </w:rPr>
              <w:t>тельной власти Кировской обл</w:t>
            </w:r>
            <w:r w:rsidRPr="00120839">
              <w:rPr>
                <w:sz w:val="24"/>
                <w:szCs w:val="24"/>
              </w:rPr>
              <w:t>а</w:t>
            </w:r>
            <w:r w:rsidRPr="00120839">
              <w:rPr>
                <w:sz w:val="24"/>
                <w:szCs w:val="24"/>
              </w:rPr>
              <w:t xml:space="preserve">сти, наделенные полномочиями по применению </w:t>
            </w:r>
            <w:r w:rsidRPr="00120839">
              <w:rPr>
                <w:sz w:val="24"/>
                <w:szCs w:val="24"/>
              </w:rPr>
              <w:lastRenderedPageBreak/>
              <w:t>мер администр</w:t>
            </w:r>
            <w:r w:rsidRPr="00120839">
              <w:rPr>
                <w:sz w:val="24"/>
                <w:szCs w:val="24"/>
              </w:rPr>
              <w:t>а</w:t>
            </w:r>
            <w:r w:rsidRPr="00120839">
              <w:rPr>
                <w:sz w:val="24"/>
                <w:szCs w:val="24"/>
              </w:rPr>
              <w:t>тивного возде</w:t>
            </w:r>
            <w:r w:rsidRPr="00120839">
              <w:rPr>
                <w:sz w:val="24"/>
                <w:szCs w:val="24"/>
              </w:rPr>
              <w:t>й</w:t>
            </w:r>
            <w:r w:rsidRPr="00120839">
              <w:rPr>
                <w:sz w:val="24"/>
                <w:szCs w:val="24"/>
              </w:rPr>
              <w:t xml:space="preserve">ствия; </w:t>
            </w:r>
            <w:r w:rsidR="00646235">
              <w:rPr>
                <w:sz w:val="24"/>
                <w:szCs w:val="24"/>
              </w:rPr>
              <w:t xml:space="preserve">            </w:t>
            </w:r>
            <w:r w:rsidRPr="00120839">
              <w:rPr>
                <w:sz w:val="24"/>
                <w:szCs w:val="24"/>
              </w:rPr>
              <w:t>органы исполн</w:t>
            </w:r>
            <w:r w:rsidRPr="00120839">
              <w:rPr>
                <w:sz w:val="24"/>
                <w:szCs w:val="24"/>
              </w:rPr>
              <w:t>и</w:t>
            </w:r>
            <w:r w:rsidRPr="00120839">
              <w:rPr>
                <w:sz w:val="24"/>
                <w:szCs w:val="24"/>
              </w:rPr>
              <w:t>тельной власти Киров</w:t>
            </w:r>
            <w:r w:rsidR="00880257">
              <w:rPr>
                <w:sz w:val="24"/>
                <w:szCs w:val="24"/>
              </w:rPr>
              <w:t>ской обл</w:t>
            </w:r>
            <w:r w:rsidR="00880257">
              <w:rPr>
                <w:sz w:val="24"/>
                <w:szCs w:val="24"/>
              </w:rPr>
              <w:t>а</w:t>
            </w:r>
            <w:r w:rsidR="00880257">
              <w:rPr>
                <w:sz w:val="24"/>
                <w:szCs w:val="24"/>
              </w:rPr>
              <w:t>сти – госу</w:t>
            </w:r>
            <w:r w:rsidRPr="00120839">
              <w:rPr>
                <w:sz w:val="24"/>
                <w:szCs w:val="24"/>
              </w:rPr>
              <w:t>да</w:t>
            </w:r>
            <w:r w:rsidRPr="00120839">
              <w:rPr>
                <w:sz w:val="24"/>
                <w:szCs w:val="24"/>
              </w:rPr>
              <w:t>р</w:t>
            </w:r>
            <w:r w:rsidRPr="00120839">
              <w:rPr>
                <w:sz w:val="24"/>
                <w:szCs w:val="24"/>
              </w:rPr>
              <w:t>ственные зака</w:t>
            </w:r>
            <w:r w:rsidRPr="00120839">
              <w:rPr>
                <w:sz w:val="24"/>
                <w:szCs w:val="24"/>
              </w:rPr>
              <w:t>з</w:t>
            </w:r>
            <w:r w:rsidRPr="00120839">
              <w:rPr>
                <w:sz w:val="24"/>
                <w:szCs w:val="24"/>
              </w:rPr>
              <w:t>чики</w:t>
            </w:r>
          </w:p>
        </w:tc>
        <w:tc>
          <w:tcPr>
            <w:tcW w:w="1388" w:type="dxa"/>
          </w:tcPr>
          <w:p w:rsidR="00F17D05" w:rsidRPr="00120839" w:rsidRDefault="00F17D05" w:rsidP="00615349">
            <w:pPr>
              <w:widowControl w:val="0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531" w:type="dxa"/>
          </w:tcPr>
          <w:p w:rsidR="00F17D05" w:rsidRPr="00120839" w:rsidRDefault="00F17D05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80 500,0</w:t>
            </w:r>
          </w:p>
        </w:tc>
        <w:tc>
          <w:tcPr>
            <w:tcW w:w="1417" w:type="dxa"/>
          </w:tcPr>
          <w:p w:rsidR="00F17D05" w:rsidRPr="00120839" w:rsidRDefault="00F17D05" w:rsidP="009257EA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26 339,6</w:t>
            </w:r>
          </w:p>
        </w:tc>
        <w:tc>
          <w:tcPr>
            <w:tcW w:w="1417" w:type="dxa"/>
          </w:tcPr>
          <w:p w:rsidR="00F17D05" w:rsidRPr="00120839" w:rsidRDefault="00F17D05" w:rsidP="009257EA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25 717,3</w:t>
            </w:r>
          </w:p>
        </w:tc>
        <w:tc>
          <w:tcPr>
            <w:tcW w:w="1417" w:type="dxa"/>
          </w:tcPr>
          <w:p w:rsidR="00F17D05" w:rsidRPr="00120839" w:rsidRDefault="00F17D05" w:rsidP="009257EA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24 528,6</w:t>
            </w:r>
          </w:p>
        </w:tc>
        <w:tc>
          <w:tcPr>
            <w:tcW w:w="1419" w:type="dxa"/>
          </w:tcPr>
          <w:p w:rsidR="00F17D05" w:rsidRPr="00120839" w:rsidRDefault="00F17D05" w:rsidP="009257EA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24 000,0</w:t>
            </w:r>
          </w:p>
        </w:tc>
      </w:tr>
      <w:tr w:rsidR="00F17D05" w:rsidRPr="00120839" w:rsidTr="00735B15">
        <w:tc>
          <w:tcPr>
            <w:tcW w:w="710" w:type="dxa"/>
          </w:tcPr>
          <w:p w:rsidR="00F17D05" w:rsidRPr="00120839" w:rsidRDefault="00F17D05" w:rsidP="00D933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</w:rPr>
              <w:lastRenderedPageBreak/>
              <w:t>2.9</w:t>
            </w:r>
          </w:p>
        </w:tc>
        <w:tc>
          <w:tcPr>
            <w:tcW w:w="2976" w:type="dxa"/>
          </w:tcPr>
          <w:p w:rsidR="00F17D05" w:rsidRPr="00120839" w:rsidRDefault="00F17D05" w:rsidP="00117BA4">
            <w:pPr>
              <w:jc w:val="both"/>
              <w:rPr>
                <w:bCs/>
                <w:sz w:val="24"/>
                <w:szCs w:val="24"/>
              </w:rPr>
            </w:pPr>
            <w:r w:rsidRPr="00120839">
              <w:rPr>
                <w:bCs/>
                <w:sz w:val="24"/>
                <w:szCs w:val="24"/>
              </w:rPr>
              <w:t>Увеличение поступлений платы за использование лесов за счет проведения аукционов по продаже права на заключение д</w:t>
            </w:r>
            <w:r w:rsidRPr="00120839">
              <w:rPr>
                <w:bCs/>
                <w:sz w:val="24"/>
                <w:szCs w:val="24"/>
              </w:rPr>
              <w:t>о</w:t>
            </w:r>
            <w:r w:rsidRPr="00120839">
              <w:rPr>
                <w:bCs/>
                <w:sz w:val="24"/>
                <w:szCs w:val="24"/>
              </w:rPr>
              <w:t>говоров купли-продажи лесных насаждений для субъектов малого и  сред-него бизнеса</w:t>
            </w:r>
          </w:p>
        </w:tc>
        <w:tc>
          <w:tcPr>
            <w:tcW w:w="1985" w:type="dxa"/>
          </w:tcPr>
          <w:p w:rsidR="00F17D05" w:rsidRPr="00120839" w:rsidRDefault="00F17D05" w:rsidP="003E4BAD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министерство лесного хозя</w:t>
            </w:r>
            <w:r w:rsidRPr="00120839">
              <w:rPr>
                <w:sz w:val="24"/>
                <w:szCs w:val="24"/>
              </w:rPr>
              <w:t>й</w:t>
            </w:r>
            <w:r w:rsidRPr="00120839">
              <w:rPr>
                <w:sz w:val="24"/>
                <w:szCs w:val="24"/>
              </w:rPr>
              <w:t>ства Кировской области</w:t>
            </w:r>
          </w:p>
        </w:tc>
        <w:tc>
          <w:tcPr>
            <w:tcW w:w="1388" w:type="dxa"/>
          </w:tcPr>
          <w:p w:rsidR="00F17D05" w:rsidRPr="00120839" w:rsidRDefault="00F17D05" w:rsidP="00D9337F">
            <w:pPr>
              <w:widowControl w:val="0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F17D05" w:rsidRPr="00120839" w:rsidRDefault="00F17D05" w:rsidP="00D9337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7D05" w:rsidRPr="00120839" w:rsidRDefault="00F17D05" w:rsidP="00D9337F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300 000,0</w:t>
            </w:r>
          </w:p>
        </w:tc>
        <w:tc>
          <w:tcPr>
            <w:tcW w:w="1417" w:type="dxa"/>
          </w:tcPr>
          <w:p w:rsidR="00F17D05" w:rsidRPr="00120839" w:rsidRDefault="00DB12C4" w:rsidP="00D9337F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550 000,0</w:t>
            </w:r>
          </w:p>
        </w:tc>
        <w:tc>
          <w:tcPr>
            <w:tcW w:w="1417" w:type="dxa"/>
          </w:tcPr>
          <w:p w:rsidR="00F17D05" w:rsidRPr="00120839" w:rsidRDefault="0066546C" w:rsidP="00D9337F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324 045,0</w:t>
            </w:r>
          </w:p>
        </w:tc>
        <w:tc>
          <w:tcPr>
            <w:tcW w:w="1417" w:type="dxa"/>
          </w:tcPr>
          <w:p w:rsidR="00F17D05" w:rsidRPr="00120839" w:rsidRDefault="0066546C" w:rsidP="00D9337F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336 </w:t>
            </w:r>
            <w:r w:rsidR="00F17D05" w:rsidRPr="00120839">
              <w:rPr>
                <w:sz w:val="24"/>
                <w:szCs w:val="24"/>
              </w:rPr>
              <w:t>640,0</w:t>
            </w:r>
          </w:p>
        </w:tc>
        <w:tc>
          <w:tcPr>
            <w:tcW w:w="1419" w:type="dxa"/>
          </w:tcPr>
          <w:p w:rsidR="00F17D05" w:rsidRPr="00120839" w:rsidRDefault="0066546C" w:rsidP="00D9337F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336</w:t>
            </w:r>
            <w:r w:rsidR="00F17D05" w:rsidRPr="00120839">
              <w:rPr>
                <w:sz w:val="24"/>
                <w:szCs w:val="24"/>
              </w:rPr>
              <w:t> 640,0</w:t>
            </w:r>
          </w:p>
        </w:tc>
      </w:tr>
      <w:tr w:rsidR="00F17D05" w:rsidRPr="00120839" w:rsidTr="00735B15">
        <w:trPr>
          <w:trHeight w:val="247"/>
        </w:trPr>
        <w:tc>
          <w:tcPr>
            <w:tcW w:w="710" w:type="dxa"/>
          </w:tcPr>
          <w:p w:rsidR="00F17D05" w:rsidRPr="00120839" w:rsidRDefault="00F17D05" w:rsidP="008070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2976" w:type="dxa"/>
          </w:tcPr>
          <w:p w:rsidR="00F17D05" w:rsidRPr="00120839" w:rsidRDefault="00F17D05" w:rsidP="004E3F09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120839">
              <w:rPr>
                <w:bCs/>
                <w:sz w:val="24"/>
                <w:szCs w:val="24"/>
              </w:rPr>
              <w:t>Развитие системы фото-, видеофиксации наруш</w:t>
            </w:r>
            <w:r w:rsidRPr="00120839">
              <w:rPr>
                <w:bCs/>
                <w:sz w:val="24"/>
                <w:szCs w:val="24"/>
              </w:rPr>
              <w:t>е</w:t>
            </w:r>
            <w:r w:rsidRPr="00120839">
              <w:rPr>
                <w:bCs/>
                <w:sz w:val="24"/>
                <w:szCs w:val="24"/>
              </w:rPr>
              <w:t xml:space="preserve">ний правил дорожного движения </w:t>
            </w:r>
          </w:p>
        </w:tc>
        <w:tc>
          <w:tcPr>
            <w:tcW w:w="1985" w:type="dxa"/>
          </w:tcPr>
          <w:p w:rsidR="00F17D05" w:rsidRPr="00120839" w:rsidRDefault="00F17D05" w:rsidP="003E4BAD">
            <w:pPr>
              <w:widowControl w:val="0"/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министерство информацио</w:t>
            </w:r>
            <w:r w:rsidRPr="00120839">
              <w:rPr>
                <w:sz w:val="24"/>
                <w:szCs w:val="24"/>
              </w:rPr>
              <w:t>н</w:t>
            </w:r>
            <w:r w:rsidRPr="00120839">
              <w:rPr>
                <w:sz w:val="24"/>
                <w:szCs w:val="24"/>
              </w:rPr>
              <w:t>ных технологий и связи Киро</w:t>
            </w:r>
            <w:r w:rsidRPr="00120839">
              <w:rPr>
                <w:sz w:val="24"/>
                <w:szCs w:val="24"/>
              </w:rPr>
              <w:t>в</w:t>
            </w:r>
            <w:r w:rsidRPr="00120839">
              <w:rPr>
                <w:sz w:val="24"/>
                <w:szCs w:val="24"/>
              </w:rPr>
              <w:t>ской области        (2020 год);</w:t>
            </w:r>
          </w:p>
          <w:p w:rsidR="00F17D05" w:rsidRPr="00120839" w:rsidRDefault="00F17D05" w:rsidP="00461002">
            <w:pPr>
              <w:widowControl w:val="0"/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министерство транспорта К</w:t>
            </w:r>
            <w:r w:rsidRPr="00120839">
              <w:rPr>
                <w:sz w:val="24"/>
                <w:szCs w:val="24"/>
              </w:rPr>
              <w:t>и</w:t>
            </w:r>
            <w:r w:rsidRPr="00120839">
              <w:rPr>
                <w:sz w:val="24"/>
                <w:szCs w:val="24"/>
              </w:rPr>
              <w:t>ровской области               (с 2021 года)</w:t>
            </w:r>
          </w:p>
        </w:tc>
        <w:tc>
          <w:tcPr>
            <w:tcW w:w="1388" w:type="dxa"/>
          </w:tcPr>
          <w:p w:rsidR="00F17D05" w:rsidRPr="00120839" w:rsidRDefault="00F17D05" w:rsidP="0080706D">
            <w:pPr>
              <w:widowControl w:val="0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ежегодно</w:t>
            </w:r>
          </w:p>
        </w:tc>
        <w:tc>
          <w:tcPr>
            <w:tcW w:w="1531" w:type="dxa"/>
          </w:tcPr>
          <w:p w:rsidR="00F17D05" w:rsidRPr="00120839" w:rsidRDefault="00F17D05" w:rsidP="0080706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7D05" w:rsidRPr="00120839" w:rsidRDefault="00F17D05" w:rsidP="0080706D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50 000,0</w:t>
            </w:r>
          </w:p>
        </w:tc>
        <w:tc>
          <w:tcPr>
            <w:tcW w:w="1417" w:type="dxa"/>
          </w:tcPr>
          <w:p w:rsidR="00F17D05" w:rsidRPr="00120839" w:rsidRDefault="00D762F7" w:rsidP="0080706D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  <w:lang w:val="en-US"/>
              </w:rPr>
              <w:t>50 000</w:t>
            </w:r>
            <w:r w:rsidR="00F17D05" w:rsidRPr="00120839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F17D05" w:rsidRPr="00120839" w:rsidRDefault="00F17D05" w:rsidP="0080706D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118 500,0</w:t>
            </w:r>
          </w:p>
        </w:tc>
        <w:tc>
          <w:tcPr>
            <w:tcW w:w="1417" w:type="dxa"/>
          </w:tcPr>
          <w:p w:rsidR="00F17D05" w:rsidRPr="00120839" w:rsidRDefault="00F17D05" w:rsidP="0080706D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101 600,0</w:t>
            </w:r>
          </w:p>
        </w:tc>
        <w:tc>
          <w:tcPr>
            <w:tcW w:w="1419" w:type="dxa"/>
          </w:tcPr>
          <w:p w:rsidR="00F17D05" w:rsidRPr="00120839" w:rsidRDefault="00F17D05" w:rsidP="0080706D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85 600,0</w:t>
            </w:r>
          </w:p>
        </w:tc>
      </w:tr>
      <w:tr w:rsidR="00F17D05" w:rsidRPr="00120839" w:rsidTr="00735B15">
        <w:trPr>
          <w:trHeight w:val="248"/>
        </w:trPr>
        <w:tc>
          <w:tcPr>
            <w:tcW w:w="710" w:type="dxa"/>
          </w:tcPr>
          <w:p w:rsidR="00F17D05" w:rsidRPr="00120839" w:rsidRDefault="00F17D05" w:rsidP="008070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2976" w:type="dxa"/>
          </w:tcPr>
          <w:p w:rsidR="00F17D05" w:rsidRPr="00120839" w:rsidRDefault="00F17D05" w:rsidP="00646235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Проведение мероприятий по информированию на-логоплательщиков о п</w:t>
            </w:r>
            <w:r w:rsidRPr="00120839">
              <w:rPr>
                <w:sz w:val="24"/>
                <w:szCs w:val="24"/>
              </w:rPr>
              <w:t>о</w:t>
            </w:r>
            <w:r w:rsidRPr="00120839">
              <w:rPr>
                <w:sz w:val="24"/>
                <w:szCs w:val="24"/>
              </w:rPr>
              <w:t>рядке исчисления и сро-ках уплаты имуществе</w:t>
            </w:r>
            <w:r w:rsidRPr="00120839">
              <w:rPr>
                <w:sz w:val="24"/>
                <w:szCs w:val="24"/>
              </w:rPr>
              <w:t>н</w:t>
            </w:r>
            <w:r w:rsidRPr="00120839">
              <w:rPr>
                <w:sz w:val="24"/>
                <w:szCs w:val="24"/>
              </w:rPr>
              <w:lastRenderedPageBreak/>
              <w:t>ных налогов (транспор</w:t>
            </w:r>
            <w:r w:rsidRPr="00120839">
              <w:rPr>
                <w:sz w:val="24"/>
                <w:szCs w:val="24"/>
              </w:rPr>
              <w:t>т</w:t>
            </w:r>
            <w:r w:rsidRPr="00120839">
              <w:rPr>
                <w:sz w:val="24"/>
                <w:szCs w:val="24"/>
              </w:rPr>
              <w:t>ного налога, земельного налога, налога на иму-щество физических лиц)</w:t>
            </w:r>
            <w:r w:rsidR="00646235">
              <w:rPr>
                <w:sz w:val="24"/>
                <w:szCs w:val="24"/>
              </w:rPr>
              <w:t>,</w:t>
            </w:r>
            <w:r w:rsidRPr="00120839">
              <w:rPr>
                <w:sz w:val="24"/>
                <w:szCs w:val="24"/>
              </w:rPr>
              <w:t xml:space="preserve"> </w:t>
            </w:r>
            <w:r w:rsidR="00646235">
              <w:rPr>
                <w:sz w:val="24"/>
                <w:szCs w:val="24"/>
              </w:rPr>
              <w:t>о</w:t>
            </w:r>
            <w:r w:rsidRPr="00120839">
              <w:rPr>
                <w:sz w:val="24"/>
                <w:szCs w:val="24"/>
              </w:rPr>
              <w:t>рганизация проведения информационной камп</w:t>
            </w:r>
            <w:r w:rsidRPr="00120839">
              <w:rPr>
                <w:sz w:val="24"/>
                <w:szCs w:val="24"/>
              </w:rPr>
              <w:t>а</w:t>
            </w:r>
            <w:r w:rsidRPr="00120839">
              <w:rPr>
                <w:sz w:val="24"/>
                <w:szCs w:val="24"/>
              </w:rPr>
              <w:t>нии по своевременной уплате гражданами им</w:t>
            </w:r>
            <w:r w:rsidRPr="00120839">
              <w:rPr>
                <w:sz w:val="24"/>
                <w:szCs w:val="24"/>
              </w:rPr>
              <w:t>у</w:t>
            </w:r>
            <w:r w:rsidRPr="00120839">
              <w:rPr>
                <w:sz w:val="24"/>
                <w:szCs w:val="24"/>
              </w:rPr>
              <w:t>щественных налогов</w:t>
            </w:r>
          </w:p>
        </w:tc>
        <w:tc>
          <w:tcPr>
            <w:tcW w:w="1985" w:type="dxa"/>
          </w:tcPr>
          <w:p w:rsidR="00F17D05" w:rsidRPr="00120839" w:rsidRDefault="00F17D05" w:rsidP="008C030E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lastRenderedPageBreak/>
              <w:t>Управление Ф</w:t>
            </w:r>
            <w:r w:rsidRPr="00120839">
              <w:rPr>
                <w:sz w:val="24"/>
                <w:szCs w:val="24"/>
              </w:rPr>
              <w:t>е</w:t>
            </w:r>
            <w:r w:rsidRPr="00120839">
              <w:rPr>
                <w:sz w:val="24"/>
                <w:szCs w:val="24"/>
              </w:rPr>
              <w:t>деральной нал</w:t>
            </w:r>
            <w:r w:rsidRPr="00120839">
              <w:rPr>
                <w:sz w:val="24"/>
                <w:szCs w:val="24"/>
              </w:rPr>
              <w:t>о</w:t>
            </w:r>
            <w:r w:rsidRPr="00120839">
              <w:rPr>
                <w:sz w:val="24"/>
                <w:szCs w:val="24"/>
              </w:rPr>
              <w:t>говой службы по Кировской обл</w:t>
            </w:r>
            <w:r w:rsidRPr="00120839">
              <w:rPr>
                <w:sz w:val="24"/>
                <w:szCs w:val="24"/>
              </w:rPr>
              <w:t>а</w:t>
            </w:r>
            <w:r w:rsidRPr="00120839">
              <w:rPr>
                <w:sz w:val="24"/>
                <w:szCs w:val="24"/>
              </w:rPr>
              <w:t>сти (по соглас</w:t>
            </w:r>
            <w:r w:rsidRPr="00120839">
              <w:rPr>
                <w:sz w:val="24"/>
                <w:szCs w:val="24"/>
              </w:rPr>
              <w:t>о</w:t>
            </w:r>
            <w:r w:rsidRPr="00120839">
              <w:rPr>
                <w:sz w:val="24"/>
                <w:szCs w:val="24"/>
              </w:rPr>
              <w:lastRenderedPageBreak/>
              <w:t xml:space="preserve">ванию); </w:t>
            </w:r>
            <w:r w:rsidR="0007703E">
              <w:rPr>
                <w:sz w:val="24"/>
                <w:szCs w:val="24"/>
              </w:rPr>
              <w:t xml:space="preserve">           </w:t>
            </w:r>
            <w:r w:rsidRPr="00120839">
              <w:rPr>
                <w:sz w:val="24"/>
                <w:szCs w:val="24"/>
              </w:rPr>
              <w:t>органы исполн</w:t>
            </w:r>
            <w:r w:rsidRPr="00120839">
              <w:rPr>
                <w:sz w:val="24"/>
                <w:szCs w:val="24"/>
              </w:rPr>
              <w:t>и</w:t>
            </w:r>
            <w:r w:rsidRPr="00120839">
              <w:rPr>
                <w:sz w:val="24"/>
                <w:szCs w:val="24"/>
              </w:rPr>
              <w:t>тельной власти Кировской обл</w:t>
            </w:r>
            <w:r w:rsidRPr="00120839">
              <w:rPr>
                <w:sz w:val="24"/>
                <w:szCs w:val="24"/>
              </w:rPr>
              <w:t>а</w:t>
            </w:r>
            <w:r w:rsidRPr="00120839">
              <w:rPr>
                <w:sz w:val="24"/>
                <w:szCs w:val="24"/>
              </w:rPr>
              <w:t xml:space="preserve">сти;       </w:t>
            </w:r>
            <w:r w:rsidR="0007703E">
              <w:rPr>
                <w:sz w:val="24"/>
                <w:szCs w:val="24"/>
              </w:rPr>
              <w:t xml:space="preserve">           </w:t>
            </w:r>
            <w:r w:rsidRPr="00120839">
              <w:rPr>
                <w:sz w:val="24"/>
                <w:szCs w:val="24"/>
              </w:rPr>
              <w:t>органы местного самоуправления (по согласов</w:t>
            </w:r>
            <w:r w:rsidRPr="00120839">
              <w:rPr>
                <w:sz w:val="24"/>
                <w:szCs w:val="24"/>
              </w:rPr>
              <w:t>а</w:t>
            </w:r>
            <w:r w:rsidRPr="00120839">
              <w:rPr>
                <w:sz w:val="24"/>
                <w:szCs w:val="24"/>
              </w:rPr>
              <w:t>нию)</w:t>
            </w:r>
          </w:p>
        </w:tc>
        <w:tc>
          <w:tcPr>
            <w:tcW w:w="1388" w:type="dxa"/>
          </w:tcPr>
          <w:p w:rsidR="00F17D05" w:rsidRPr="00120839" w:rsidRDefault="00F17D05" w:rsidP="0080706D">
            <w:pPr>
              <w:widowControl w:val="0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531" w:type="dxa"/>
          </w:tcPr>
          <w:p w:rsidR="00F17D05" w:rsidRPr="00120839" w:rsidRDefault="00F17D05" w:rsidP="00352FAF">
            <w:pPr>
              <w:widowControl w:val="0"/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создание комфортных условий для налогопл</w:t>
            </w:r>
            <w:r w:rsidRPr="00120839">
              <w:rPr>
                <w:sz w:val="24"/>
                <w:szCs w:val="24"/>
              </w:rPr>
              <w:t>а</w:t>
            </w:r>
            <w:r w:rsidRPr="00120839">
              <w:rPr>
                <w:sz w:val="24"/>
                <w:szCs w:val="24"/>
              </w:rPr>
              <w:t xml:space="preserve">тельщиков </w:t>
            </w:r>
            <w:r w:rsidRPr="00120839">
              <w:rPr>
                <w:sz w:val="24"/>
                <w:szCs w:val="24"/>
              </w:rPr>
              <w:lastRenderedPageBreak/>
              <w:t>по исполн</w:t>
            </w:r>
            <w:r w:rsidRPr="00120839">
              <w:rPr>
                <w:sz w:val="24"/>
                <w:szCs w:val="24"/>
              </w:rPr>
              <w:t>е</w:t>
            </w:r>
            <w:r w:rsidRPr="00120839">
              <w:rPr>
                <w:sz w:val="24"/>
                <w:szCs w:val="24"/>
              </w:rPr>
              <w:t>нию ими обязанн</w:t>
            </w:r>
            <w:r w:rsidR="00117BA4">
              <w:rPr>
                <w:sz w:val="24"/>
                <w:szCs w:val="24"/>
              </w:rPr>
              <w:t>о</w:t>
            </w:r>
            <w:r w:rsidRPr="00120839">
              <w:rPr>
                <w:sz w:val="24"/>
                <w:szCs w:val="24"/>
              </w:rPr>
              <w:t>стей по своевреме</w:t>
            </w:r>
            <w:r w:rsidRPr="00120839">
              <w:rPr>
                <w:sz w:val="24"/>
                <w:szCs w:val="24"/>
              </w:rPr>
              <w:t>н</w:t>
            </w:r>
            <w:r w:rsidRPr="00120839">
              <w:rPr>
                <w:sz w:val="24"/>
                <w:szCs w:val="24"/>
              </w:rPr>
              <w:t>ной и по</w:t>
            </w:r>
            <w:r w:rsidRPr="00120839">
              <w:rPr>
                <w:sz w:val="24"/>
                <w:szCs w:val="24"/>
              </w:rPr>
              <w:t>л</w:t>
            </w:r>
            <w:r w:rsidRPr="00120839">
              <w:rPr>
                <w:sz w:val="24"/>
                <w:szCs w:val="24"/>
              </w:rPr>
              <w:t>ной уплате имущ</w:t>
            </w:r>
            <w:r w:rsidRPr="00120839">
              <w:rPr>
                <w:sz w:val="24"/>
                <w:szCs w:val="24"/>
              </w:rPr>
              <w:t>е</w:t>
            </w:r>
            <w:r w:rsidRPr="00120839">
              <w:rPr>
                <w:sz w:val="24"/>
                <w:szCs w:val="24"/>
              </w:rPr>
              <w:t>ственных налогов</w:t>
            </w:r>
          </w:p>
        </w:tc>
        <w:tc>
          <w:tcPr>
            <w:tcW w:w="1417" w:type="dxa"/>
          </w:tcPr>
          <w:p w:rsidR="00F17D05" w:rsidRPr="00120839" w:rsidRDefault="00F17D05" w:rsidP="008070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7D05" w:rsidRPr="00120839" w:rsidRDefault="00F17D05" w:rsidP="008070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7D05" w:rsidRPr="00120839" w:rsidRDefault="00F17D05" w:rsidP="008070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7D05" w:rsidRPr="00120839" w:rsidRDefault="00F17D05" w:rsidP="008070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F17D05" w:rsidRPr="00120839" w:rsidRDefault="00F17D05" w:rsidP="0080706D">
            <w:pPr>
              <w:jc w:val="center"/>
              <w:rPr>
                <w:sz w:val="24"/>
                <w:szCs w:val="24"/>
              </w:rPr>
            </w:pPr>
          </w:p>
        </w:tc>
      </w:tr>
      <w:tr w:rsidR="00F17D05" w:rsidRPr="00120839" w:rsidTr="005401CD">
        <w:trPr>
          <w:trHeight w:val="1391"/>
        </w:trPr>
        <w:tc>
          <w:tcPr>
            <w:tcW w:w="710" w:type="dxa"/>
          </w:tcPr>
          <w:p w:rsidR="00F17D05" w:rsidRPr="00120839" w:rsidRDefault="00F17D05" w:rsidP="00221731">
            <w:pPr>
              <w:jc w:val="center"/>
              <w:rPr>
                <w:bCs/>
                <w:sz w:val="24"/>
                <w:szCs w:val="24"/>
              </w:rPr>
            </w:pPr>
            <w:r w:rsidRPr="00120839">
              <w:rPr>
                <w:bCs/>
                <w:sz w:val="24"/>
                <w:szCs w:val="24"/>
              </w:rPr>
              <w:lastRenderedPageBreak/>
              <w:t>2.12</w:t>
            </w:r>
          </w:p>
        </w:tc>
        <w:tc>
          <w:tcPr>
            <w:tcW w:w="2976" w:type="dxa"/>
          </w:tcPr>
          <w:p w:rsidR="00F17D05" w:rsidRPr="00120839" w:rsidRDefault="00F17D05" w:rsidP="00F0783D">
            <w:pPr>
              <w:spacing w:line="280" w:lineRule="atLeast"/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Введение самообложения граждан в целях увелич</w:t>
            </w:r>
            <w:r w:rsidRPr="00120839">
              <w:rPr>
                <w:sz w:val="24"/>
                <w:szCs w:val="24"/>
              </w:rPr>
              <w:t>е</w:t>
            </w:r>
            <w:r w:rsidRPr="00120839">
              <w:rPr>
                <w:sz w:val="24"/>
                <w:szCs w:val="24"/>
              </w:rPr>
              <w:t>ния поступлений ненал</w:t>
            </w:r>
            <w:r w:rsidRPr="00120839">
              <w:rPr>
                <w:sz w:val="24"/>
                <w:szCs w:val="24"/>
              </w:rPr>
              <w:t>о</w:t>
            </w:r>
            <w:r w:rsidRPr="00120839">
              <w:rPr>
                <w:sz w:val="24"/>
                <w:szCs w:val="24"/>
              </w:rPr>
              <w:t>говых доходов в местные бюджеты</w:t>
            </w:r>
            <w:r w:rsidR="00456AD1" w:rsidRPr="00120839">
              <w:rPr>
                <w:sz w:val="24"/>
                <w:szCs w:val="24"/>
              </w:rPr>
              <w:t>**</w:t>
            </w:r>
          </w:p>
        </w:tc>
        <w:tc>
          <w:tcPr>
            <w:tcW w:w="1985" w:type="dxa"/>
          </w:tcPr>
          <w:p w:rsidR="00F17D05" w:rsidRPr="00120839" w:rsidRDefault="00F17D05" w:rsidP="008C030E">
            <w:pPr>
              <w:spacing w:after="120"/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органы местного самоуправления (по согласов</w:t>
            </w:r>
            <w:r w:rsidRPr="00120839">
              <w:rPr>
                <w:sz w:val="24"/>
                <w:szCs w:val="24"/>
              </w:rPr>
              <w:t>а</w:t>
            </w:r>
            <w:r w:rsidRPr="00120839">
              <w:rPr>
                <w:sz w:val="24"/>
                <w:szCs w:val="24"/>
              </w:rPr>
              <w:t>нию)</w:t>
            </w:r>
          </w:p>
        </w:tc>
        <w:tc>
          <w:tcPr>
            <w:tcW w:w="1388" w:type="dxa"/>
          </w:tcPr>
          <w:p w:rsidR="00F17D05" w:rsidRPr="00120839" w:rsidRDefault="00F17D05" w:rsidP="00615349">
            <w:pPr>
              <w:widowControl w:val="0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ежегодно</w:t>
            </w:r>
          </w:p>
        </w:tc>
        <w:tc>
          <w:tcPr>
            <w:tcW w:w="1531" w:type="dxa"/>
          </w:tcPr>
          <w:p w:rsidR="00F17D05" w:rsidRPr="00120839" w:rsidRDefault="00F17D05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9 151,7</w:t>
            </w:r>
          </w:p>
        </w:tc>
        <w:tc>
          <w:tcPr>
            <w:tcW w:w="1417" w:type="dxa"/>
            <w:shd w:val="clear" w:color="auto" w:fill="auto"/>
          </w:tcPr>
          <w:p w:rsidR="00F17D05" w:rsidRPr="00120839" w:rsidRDefault="00384C04" w:rsidP="00496568">
            <w:pPr>
              <w:jc w:val="center"/>
            </w:pPr>
            <w:r w:rsidRPr="00120839">
              <w:rPr>
                <w:sz w:val="24"/>
                <w:szCs w:val="24"/>
              </w:rPr>
              <w:t>6 360</w:t>
            </w:r>
            <w:r w:rsidR="00F17D05" w:rsidRPr="00120839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F17D05" w:rsidRPr="00120839" w:rsidRDefault="00F17D05" w:rsidP="00496568">
            <w:pPr>
              <w:jc w:val="center"/>
            </w:pPr>
            <w:r w:rsidRPr="00120839">
              <w:rPr>
                <w:sz w:val="24"/>
                <w:szCs w:val="24"/>
              </w:rPr>
              <w:t>8 000,0</w:t>
            </w:r>
          </w:p>
        </w:tc>
        <w:tc>
          <w:tcPr>
            <w:tcW w:w="1417" w:type="dxa"/>
            <w:shd w:val="clear" w:color="auto" w:fill="auto"/>
          </w:tcPr>
          <w:p w:rsidR="00F17D05" w:rsidRPr="00120839" w:rsidRDefault="00F17D05" w:rsidP="00496568">
            <w:pPr>
              <w:jc w:val="center"/>
            </w:pPr>
            <w:r w:rsidRPr="00120839">
              <w:rPr>
                <w:sz w:val="24"/>
                <w:szCs w:val="24"/>
              </w:rPr>
              <w:t>8 000,0</w:t>
            </w:r>
          </w:p>
        </w:tc>
        <w:tc>
          <w:tcPr>
            <w:tcW w:w="1419" w:type="dxa"/>
            <w:shd w:val="clear" w:color="auto" w:fill="auto"/>
          </w:tcPr>
          <w:p w:rsidR="00F17D05" w:rsidRPr="00120839" w:rsidRDefault="00F17D05" w:rsidP="00496568">
            <w:pPr>
              <w:jc w:val="center"/>
            </w:pPr>
            <w:r w:rsidRPr="00120839">
              <w:rPr>
                <w:sz w:val="24"/>
                <w:szCs w:val="24"/>
              </w:rPr>
              <w:t>8 000,0</w:t>
            </w:r>
          </w:p>
        </w:tc>
      </w:tr>
      <w:tr w:rsidR="00F17D05" w:rsidRPr="00120839" w:rsidTr="005401CD">
        <w:trPr>
          <w:trHeight w:val="1133"/>
        </w:trPr>
        <w:tc>
          <w:tcPr>
            <w:tcW w:w="710" w:type="dxa"/>
          </w:tcPr>
          <w:p w:rsidR="00F17D05" w:rsidRPr="00120839" w:rsidRDefault="00F17D05" w:rsidP="00221731">
            <w:pPr>
              <w:jc w:val="center"/>
              <w:rPr>
                <w:bCs/>
                <w:sz w:val="24"/>
                <w:szCs w:val="24"/>
              </w:rPr>
            </w:pPr>
            <w:r w:rsidRPr="00120839">
              <w:rPr>
                <w:bCs/>
                <w:sz w:val="24"/>
                <w:szCs w:val="24"/>
              </w:rPr>
              <w:t>2.13</w:t>
            </w:r>
          </w:p>
        </w:tc>
        <w:tc>
          <w:tcPr>
            <w:tcW w:w="2976" w:type="dxa"/>
          </w:tcPr>
          <w:p w:rsidR="00F17D05" w:rsidRPr="00120839" w:rsidRDefault="00F17D05" w:rsidP="005C5E42">
            <w:pPr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Обеспечение прироста п</w:t>
            </w:r>
            <w:r w:rsidRPr="00120839">
              <w:rPr>
                <w:sz w:val="24"/>
                <w:szCs w:val="24"/>
              </w:rPr>
              <w:t>о</w:t>
            </w:r>
            <w:r w:rsidRPr="00120839">
              <w:rPr>
                <w:sz w:val="24"/>
                <w:szCs w:val="24"/>
              </w:rPr>
              <w:t xml:space="preserve">ступлений </w:t>
            </w:r>
            <w:r w:rsidR="000B51CD" w:rsidRPr="00120839">
              <w:rPr>
                <w:sz w:val="24"/>
                <w:szCs w:val="24"/>
              </w:rPr>
              <w:t xml:space="preserve">по отдельным налогам </w:t>
            </w:r>
            <w:r w:rsidRPr="00120839">
              <w:rPr>
                <w:sz w:val="24"/>
                <w:szCs w:val="24"/>
              </w:rPr>
              <w:t>в консолидир</w:t>
            </w:r>
            <w:r w:rsidRPr="00120839">
              <w:rPr>
                <w:sz w:val="24"/>
                <w:szCs w:val="24"/>
              </w:rPr>
              <w:t>о</w:t>
            </w:r>
            <w:r w:rsidRPr="00120839">
              <w:rPr>
                <w:sz w:val="24"/>
                <w:szCs w:val="24"/>
              </w:rPr>
              <w:t>ванный бюджет Киро</w:t>
            </w:r>
            <w:r w:rsidRPr="00120839">
              <w:rPr>
                <w:sz w:val="24"/>
                <w:szCs w:val="24"/>
              </w:rPr>
              <w:t>в</w:t>
            </w:r>
            <w:r w:rsidRPr="00120839">
              <w:rPr>
                <w:sz w:val="24"/>
                <w:szCs w:val="24"/>
              </w:rPr>
              <w:t>ской области</w:t>
            </w:r>
            <w:r w:rsidR="00EE62E0" w:rsidRPr="00120839">
              <w:rPr>
                <w:sz w:val="24"/>
                <w:szCs w:val="24"/>
              </w:rPr>
              <w:t xml:space="preserve"> </w:t>
            </w:r>
            <w:r w:rsidR="000B51CD" w:rsidRPr="00120839">
              <w:rPr>
                <w:sz w:val="24"/>
                <w:szCs w:val="24"/>
              </w:rPr>
              <w:t>в отчетном финансовом году относ</w:t>
            </w:r>
            <w:r w:rsidR="000B51CD" w:rsidRPr="00120839">
              <w:rPr>
                <w:sz w:val="24"/>
                <w:szCs w:val="24"/>
              </w:rPr>
              <w:t>и</w:t>
            </w:r>
            <w:r w:rsidR="000B51CD" w:rsidRPr="00120839">
              <w:rPr>
                <w:sz w:val="24"/>
                <w:szCs w:val="24"/>
              </w:rPr>
              <w:t>тельно предыдущего ф</w:t>
            </w:r>
            <w:r w:rsidR="000B51CD" w:rsidRPr="00120839">
              <w:rPr>
                <w:sz w:val="24"/>
                <w:szCs w:val="24"/>
              </w:rPr>
              <w:t>и</w:t>
            </w:r>
            <w:r w:rsidR="000B51CD" w:rsidRPr="00120839">
              <w:rPr>
                <w:sz w:val="24"/>
                <w:szCs w:val="24"/>
              </w:rPr>
              <w:t>нансового года,</w:t>
            </w:r>
            <w:r w:rsidR="000B51CD" w:rsidRPr="00120839">
              <w:t xml:space="preserve"> </w:t>
            </w:r>
            <w:r w:rsidR="000B51CD" w:rsidRPr="00120839">
              <w:rPr>
                <w:sz w:val="24"/>
                <w:szCs w:val="24"/>
              </w:rPr>
              <w:t>прев</w:t>
            </w:r>
            <w:r w:rsidR="000B51CD" w:rsidRPr="00120839">
              <w:rPr>
                <w:sz w:val="24"/>
                <w:szCs w:val="24"/>
              </w:rPr>
              <w:t>ы</w:t>
            </w:r>
            <w:r w:rsidR="000B51CD" w:rsidRPr="00120839">
              <w:rPr>
                <w:sz w:val="24"/>
                <w:szCs w:val="24"/>
              </w:rPr>
              <w:t>шающ</w:t>
            </w:r>
            <w:r w:rsidR="005401CD">
              <w:rPr>
                <w:sz w:val="24"/>
                <w:szCs w:val="24"/>
              </w:rPr>
              <w:t>его</w:t>
            </w:r>
            <w:r w:rsidR="000B51CD" w:rsidRPr="00120839">
              <w:rPr>
                <w:sz w:val="24"/>
                <w:szCs w:val="24"/>
              </w:rPr>
              <w:t xml:space="preserve"> </w:t>
            </w:r>
            <w:r w:rsidR="005C5E42">
              <w:rPr>
                <w:sz w:val="24"/>
                <w:szCs w:val="24"/>
              </w:rPr>
              <w:t xml:space="preserve">рост </w:t>
            </w:r>
            <w:r w:rsidR="000B51CD" w:rsidRPr="00120839">
              <w:rPr>
                <w:sz w:val="24"/>
                <w:szCs w:val="24"/>
              </w:rPr>
              <w:t>показат</w:t>
            </w:r>
            <w:r w:rsidR="000B51CD" w:rsidRPr="00120839">
              <w:rPr>
                <w:sz w:val="24"/>
                <w:szCs w:val="24"/>
              </w:rPr>
              <w:t>е</w:t>
            </w:r>
            <w:r w:rsidR="000B51CD" w:rsidRPr="00120839">
              <w:rPr>
                <w:sz w:val="24"/>
                <w:szCs w:val="24"/>
              </w:rPr>
              <w:t>л</w:t>
            </w:r>
            <w:r w:rsidR="005C5E42">
              <w:rPr>
                <w:sz w:val="24"/>
                <w:szCs w:val="24"/>
              </w:rPr>
              <w:t>ей</w:t>
            </w:r>
            <w:r w:rsidR="000B51CD" w:rsidRPr="00120839">
              <w:rPr>
                <w:sz w:val="24"/>
                <w:szCs w:val="24"/>
              </w:rPr>
              <w:t>, характеризующи</w:t>
            </w:r>
            <w:r w:rsidR="005C5E42">
              <w:rPr>
                <w:sz w:val="24"/>
                <w:szCs w:val="24"/>
              </w:rPr>
              <w:t>х</w:t>
            </w:r>
            <w:r w:rsidR="000B51CD" w:rsidRPr="00120839">
              <w:rPr>
                <w:sz w:val="24"/>
                <w:szCs w:val="24"/>
              </w:rPr>
              <w:t xml:space="preserve"> налоговую базу в отче</w:t>
            </w:r>
            <w:r w:rsidR="000B51CD" w:rsidRPr="00120839">
              <w:rPr>
                <w:sz w:val="24"/>
                <w:szCs w:val="24"/>
              </w:rPr>
              <w:t>т</w:t>
            </w:r>
            <w:r w:rsidR="000B51CD" w:rsidRPr="00120839">
              <w:rPr>
                <w:sz w:val="24"/>
                <w:szCs w:val="24"/>
              </w:rPr>
              <w:t xml:space="preserve">ном периоде </w:t>
            </w:r>
            <w:r w:rsidR="00456AD1" w:rsidRPr="00120839">
              <w:rPr>
                <w:sz w:val="24"/>
                <w:szCs w:val="24"/>
              </w:rPr>
              <w:t>***</w:t>
            </w:r>
          </w:p>
        </w:tc>
        <w:tc>
          <w:tcPr>
            <w:tcW w:w="1985" w:type="dxa"/>
          </w:tcPr>
          <w:p w:rsidR="00F17D05" w:rsidRPr="00120839" w:rsidRDefault="008C030E" w:rsidP="00B4728D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органы мест-ного самоуп</w:t>
            </w:r>
            <w:r w:rsidR="00F17D05" w:rsidRPr="00120839">
              <w:rPr>
                <w:sz w:val="24"/>
                <w:szCs w:val="24"/>
              </w:rPr>
              <w:t>ра</w:t>
            </w:r>
            <w:r w:rsidR="00F17D05" w:rsidRPr="00120839">
              <w:rPr>
                <w:sz w:val="24"/>
                <w:szCs w:val="24"/>
              </w:rPr>
              <w:t>в</w:t>
            </w:r>
            <w:r w:rsidR="00F17D05" w:rsidRPr="00120839">
              <w:rPr>
                <w:sz w:val="24"/>
                <w:szCs w:val="24"/>
              </w:rPr>
              <w:t>ления (по согл</w:t>
            </w:r>
            <w:r w:rsidR="00F17D05" w:rsidRPr="00120839">
              <w:rPr>
                <w:sz w:val="24"/>
                <w:szCs w:val="24"/>
              </w:rPr>
              <w:t>а</w:t>
            </w:r>
            <w:r w:rsidR="00F17D05" w:rsidRPr="00120839">
              <w:rPr>
                <w:sz w:val="24"/>
                <w:szCs w:val="24"/>
              </w:rPr>
              <w:t>сованию)</w:t>
            </w:r>
          </w:p>
        </w:tc>
        <w:tc>
          <w:tcPr>
            <w:tcW w:w="1388" w:type="dxa"/>
          </w:tcPr>
          <w:p w:rsidR="00F17D05" w:rsidRPr="00120839" w:rsidRDefault="00F17D05" w:rsidP="00615349">
            <w:pPr>
              <w:widowControl w:val="0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ежегодно</w:t>
            </w:r>
          </w:p>
        </w:tc>
        <w:tc>
          <w:tcPr>
            <w:tcW w:w="1531" w:type="dxa"/>
          </w:tcPr>
          <w:p w:rsidR="00F17D05" w:rsidRPr="00120839" w:rsidRDefault="00F17D05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119 132,5</w:t>
            </w:r>
          </w:p>
        </w:tc>
        <w:tc>
          <w:tcPr>
            <w:tcW w:w="1417" w:type="dxa"/>
            <w:shd w:val="clear" w:color="auto" w:fill="auto"/>
          </w:tcPr>
          <w:p w:rsidR="00F17D05" w:rsidRPr="00120839" w:rsidRDefault="00DB12C4" w:rsidP="00384C04">
            <w:pPr>
              <w:jc w:val="center"/>
            </w:pPr>
            <w:r w:rsidRPr="00120839">
              <w:rPr>
                <w:sz w:val="24"/>
                <w:szCs w:val="24"/>
              </w:rPr>
              <w:t>1</w:t>
            </w:r>
            <w:r w:rsidR="00456AD1" w:rsidRPr="00120839">
              <w:rPr>
                <w:sz w:val="24"/>
                <w:szCs w:val="24"/>
              </w:rPr>
              <w:t>00</w:t>
            </w:r>
            <w:r w:rsidR="00456AD1" w:rsidRPr="00120839">
              <w:rPr>
                <w:sz w:val="24"/>
                <w:szCs w:val="24"/>
                <w:lang w:val="en-US"/>
              </w:rPr>
              <w:t> </w:t>
            </w:r>
            <w:r w:rsidR="00456AD1" w:rsidRPr="00120839">
              <w:rPr>
                <w:sz w:val="24"/>
                <w:szCs w:val="24"/>
              </w:rPr>
              <w:t>000,0</w:t>
            </w:r>
          </w:p>
        </w:tc>
        <w:tc>
          <w:tcPr>
            <w:tcW w:w="1417" w:type="dxa"/>
            <w:shd w:val="clear" w:color="auto" w:fill="auto"/>
          </w:tcPr>
          <w:p w:rsidR="00F17D05" w:rsidRPr="00120839" w:rsidRDefault="00F17D05">
            <w:r w:rsidRPr="00120839">
              <w:rPr>
                <w:sz w:val="24"/>
                <w:szCs w:val="24"/>
              </w:rPr>
              <w:t>100 000,0</w:t>
            </w:r>
          </w:p>
        </w:tc>
        <w:tc>
          <w:tcPr>
            <w:tcW w:w="1417" w:type="dxa"/>
            <w:shd w:val="clear" w:color="auto" w:fill="auto"/>
          </w:tcPr>
          <w:p w:rsidR="00F17D05" w:rsidRPr="00120839" w:rsidRDefault="00F17D05">
            <w:r w:rsidRPr="00120839">
              <w:rPr>
                <w:sz w:val="24"/>
                <w:szCs w:val="24"/>
              </w:rPr>
              <w:t>100 000,0</w:t>
            </w:r>
          </w:p>
        </w:tc>
        <w:tc>
          <w:tcPr>
            <w:tcW w:w="1419" w:type="dxa"/>
            <w:shd w:val="clear" w:color="auto" w:fill="auto"/>
          </w:tcPr>
          <w:p w:rsidR="00F17D05" w:rsidRPr="00120839" w:rsidRDefault="00F17D05">
            <w:r w:rsidRPr="00120839">
              <w:rPr>
                <w:sz w:val="24"/>
                <w:szCs w:val="24"/>
              </w:rPr>
              <w:t>100 000,0</w:t>
            </w:r>
          </w:p>
        </w:tc>
      </w:tr>
      <w:tr w:rsidR="00F17D05" w:rsidRPr="00120839" w:rsidTr="00735B15">
        <w:trPr>
          <w:trHeight w:val="566"/>
        </w:trPr>
        <w:tc>
          <w:tcPr>
            <w:tcW w:w="710" w:type="dxa"/>
          </w:tcPr>
          <w:p w:rsidR="00F17D05" w:rsidRPr="00120839" w:rsidRDefault="00F17D05" w:rsidP="0076686D">
            <w:pPr>
              <w:jc w:val="center"/>
              <w:rPr>
                <w:bCs/>
                <w:sz w:val="24"/>
                <w:szCs w:val="24"/>
              </w:rPr>
            </w:pPr>
            <w:r w:rsidRPr="00120839">
              <w:rPr>
                <w:bCs/>
                <w:sz w:val="24"/>
                <w:szCs w:val="24"/>
              </w:rPr>
              <w:t>2.14</w:t>
            </w:r>
          </w:p>
        </w:tc>
        <w:tc>
          <w:tcPr>
            <w:tcW w:w="2976" w:type="dxa"/>
          </w:tcPr>
          <w:p w:rsidR="00F17D05" w:rsidRPr="00120839" w:rsidRDefault="00F17D05" w:rsidP="00982E6A">
            <w:pPr>
              <w:spacing w:after="120"/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Пересмотр критерия ра</w:t>
            </w:r>
            <w:r w:rsidRPr="00120839">
              <w:rPr>
                <w:sz w:val="24"/>
                <w:szCs w:val="24"/>
              </w:rPr>
              <w:t>з</w:t>
            </w:r>
            <w:r w:rsidRPr="00120839">
              <w:rPr>
                <w:sz w:val="24"/>
                <w:szCs w:val="24"/>
              </w:rPr>
              <w:t>мера общей площади а</w:t>
            </w:r>
            <w:r w:rsidRPr="00120839">
              <w:rPr>
                <w:sz w:val="24"/>
                <w:szCs w:val="24"/>
              </w:rPr>
              <w:t>д</w:t>
            </w:r>
            <w:r w:rsidRPr="00120839">
              <w:rPr>
                <w:sz w:val="24"/>
                <w:szCs w:val="24"/>
              </w:rPr>
              <w:t>министративно-деловых центров, торговых це</w:t>
            </w:r>
            <w:r w:rsidRPr="00120839">
              <w:rPr>
                <w:sz w:val="24"/>
                <w:szCs w:val="24"/>
              </w:rPr>
              <w:t>н</w:t>
            </w:r>
            <w:r w:rsidRPr="00120839">
              <w:rPr>
                <w:sz w:val="24"/>
                <w:szCs w:val="24"/>
              </w:rPr>
              <w:t>тров (комплексов) и н</w:t>
            </w:r>
            <w:r w:rsidRPr="00120839">
              <w:rPr>
                <w:sz w:val="24"/>
                <w:szCs w:val="24"/>
              </w:rPr>
              <w:t>е</w:t>
            </w:r>
            <w:r w:rsidRPr="00120839">
              <w:rPr>
                <w:sz w:val="24"/>
                <w:szCs w:val="24"/>
              </w:rPr>
              <w:t>жилых помещений, в о</w:t>
            </w:r>
            <w:r w:rsidRPr="00120839">
              <w:rPr>
                <w:sz w:val="24"/>
                <w:szCs w:val="24"/>
              </w:rPr>
              <w:t>т</w:t>
            </w:r>
            <w:r w:rsidRPr="00120839">
              <w:rPr>
                <w:sz w:val="24"/>
                <w:szCs w:val="24"/>
              </w:rPr>
              <w:lastRenderedPageBreak/>
              <w:t>ношении которых налог</w:t>
            </w:r>
            <w:r w:rsidRPr="00120839">
              <w:rPr>
                <w:sz w:val="24"/>
                <w:szCs w:val="24"/>
              </w:rPr>
              <w:t>о</w:t>
            </w:r>
            <w:r w:rsidRPr="00120839">
              <w:rPr>
                <w:sz w:val="24"/>
                <w:szCs w:val="24"/>
              </w:rPr>
              <w:t>вая база определяется как кадастровая сто</w:t>
            </w:r>
            <w:r w:rsidRPr="00120839">
              <w:rPr>
                <w:sz w:val="24"/>
                <w:szCs w:val="24"/>
              </w:rPr>
              <w:t>и</w:t>
            </w:r>
            <w:r w:rsidRPr="00120839">
              <w:rPr>
                <w:sz w:val="24"/>
                <w:szCs w:val="24"/>
              </w:rPr>
              <w:t>мость**</w:t>
            </w:r>
            <w:r w:rsidR="00456AD1" w:rsidRPr="00120839">
              <w:rPr>
                <w:sz w:val="24"/>
                <w:szCs w:val="24"/>
              </w:rPr>
              <w:t>**</w:t>
            </w:r>
            <w:r w:rsidRPr="00120839">
              <w:rPr>
                <w:sz w:val="24"/>
                <w:szCs w:val="24"/>
              </w:rPr>
              <w:t>, увеличение налоговых ставок налога на имущество организ</w:t>
            </w:r>
            <w:r w:rsidRPr="00120839">
              <w:rPr>
                <w:sz w:val="24"/>
                <w:szCs w:val="24"/>
              </w:rPr>
              <w:t>а</w:t>
            </w:r>
            <w:r w:rsidRPr="00120839">
              <w:rPr>
                <w:sz w:val="24"/>
                <w:szCs w:val="24"/>
              </w:rPr>
              <w:t>ций</w:t>
            </w:r>
          </w:p>
        </w:tc>
        <w:tc>
          <w:tcPr>
            <w:tcW w:w="1985" w:type="dxa"/>
          </w:tcPr>
          <w:p w:rsidR="00F17D05" w:rsidRPr="00120839" w:rsidRDefault="00F17D05" w:rsidP="00A67FDF">
            <w:pPr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lastRenderedPageBreak/>
              <w:t>министерство финансов К</w:t>
            </w:r>
            <w:r w:rsidRPr="00120839">
              <w:rPr>
                <w:sz w:val="24"/>
                <w:szCs w:val="24"/>
              </w:rPr>
              <w:t>и</w:t>
            </w:r>
            <w:r w:rsidRPr="00120839">
              <w:rPr>
                <w:sz w:val="24"/>
                <w:szCs w:val="24"/>
              </w:rPr>
              <w:t>ровской области</w:t>
            </w:r>
          </w:p>
        </w:tc>
        <w:tc>
          <w:tcPr>
            <w:tcW w:w="1388" w:type="dxa"/>
          </w:tcPr>
          <w:p w:rsidR="00F17D05" w:rsidRPr="00120839" w:rsidRDefault="00F17D05" w:rsidP="00F0783D">
            <w:pPr>
              <w:widowControl w:val="0"/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в рамках Закона К</w:t>
            </w:r>
            <w:r w:rsidRPr="00120839">
              <w:rPr>
                <w:sz w:val="24"/>
                <w:szCs w:val="24"/>
              </w:rPr>
              <w:t>и</w:t>
            </w:r>
            <w:r w:rsidRPr="00120839">
              <w:rPr>
                <w:sz w:val="24"/>
                <w:szCs w:val="24"/>
              </w:rPr>
              <w:t xml:space="preserve">ровской области </w:t>
            </w:r>
            <w:r w:rsidRPr="00120839">
              <w:rPr>
                <w:spacing w:val="-2"/>
                <w:sz w:val="24"/>
                <w:szCs w:val="24"/>
              </w:rPr>
              <w:t>от 11.10.2019</w:t>
            </w:r>
            <w:r w:rsidRPr="00120839">
              <w:rPr>
                <w:sz w:val="24"/>
                <w:szCs w:val="24"/>
              </w:rPr>
              <w:t xml:space="preserve"> № 297-ЗО </w:t>
            </w:r>
            <w:r w:rsidRPr="00120839">
              <w:rPr>
                <w:sz w:val="24"/>
                <w:szCs w:val="24"/>
              </w:rPr>
              <w:lastRenderedPageBreak/>
              <w:t>«О внес</w:t>
            </w:r>
            <w:r w:rsidRPr="00120839">
              <w:rPr>
                <w:sz w:val="24"/>
                <w:szCs w:val="24"/>
              </w:rPr>
              <w:t>е</w:t>
            </w:r>
            <w:r w:rsidRPr="00120839">
              <w:rPr>
                <w:sz w:val="24"/>
                <w:szCs w:val="24"/>
              </w:rPr>
              <w:t>нии изм</w:t>
            </w:r>
            <w:r w:rsidRPr="00120839">
              <w:rPr>
                <w:sz w:val="24"/>
                <w:szCs w:val="24"/>
              </w:rPr>
              <w:t>е</w:t>
            </w:r>
            <w:r w:rsidRPr="00120839">
              <w:rPr>
                <w:sz w:val="24"/>
                <w:szCs w:val="24"/>
              </w:rPr>
              <w:t>нений в Закон К</w:t>
            </w:r>
            <w:r w:rsidRPr="00120839">
              <w:rPr>
                <w:sz w:val="24"/>
                <w:szCs w:val="24"/>
              </w:rPr>
              <w:t>и</w:t>
            </w:r>
            <w:r w:rsidRPr="00120839">
              <w:rPr>
                <w:sz w:val="24"/>
                <w:szCs w:val="24"/>
              </w:rPr>
              <w:t>ровской области «О налоге на имущество организ</w:t>
            </w:r>
            <w:r w:rsidRPr="00120839">
              <w:rPr>
                <w:sz w:val="24"/>
                <w:szCs w:val="24"/>
              </w:rPr>
              <w:t>а</w:t>
            </w:r>
            <w:r w:rsidRPr="00120839">
              <w:rPr>
                <w:sz w:val="24"/>
                <w:szCs w:val="24"/>
              </w:rPr>
              <w:t>ций в К</w:t>
            </w:r>
            <w:r w:rsidRPr="00120839">
              <w:rPr>
                <w:sz w:val="24"/>
                <w:szCs w:val="24"/>
              </w:rPr>
              <w:t>и</w:t>
            </w:r>
            <w:r w:rsidRPr="00120839">
              <w:rPr>
                <w:sz w:val="24"/>
                <w:szCs w:val="24"/>
              </w:rPr>
              <w:t>ровской области»</w:t>
            </w:r>
          </w:p>
        </w:tc>
        <w:tc>
          <w:tcPr>
            <w:tcW w:w="1531" w:type="dxa"/>
          </w:tcPr>
          <w:p w:rsidR="00F17D05" w:rsidRPr="00120839" w:rsidRDefault="00F17D05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100 000,0</w:t>
            </w:r>
          </w:p>
        </w:tc>
        <w:tc>
          <w:tcPr>
            <w:tcW w:w="1417" w:type="dxa"/>
            <w:shd w:val="clear" w:color="auto" w:fill="auto"/>
          </w:tcPr>
          <w:p w:rsidR="00F17D05" w:rsidRPr="00120839" w:rsidRDefault="00D12DC4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1</w:t>
            </w:r>
            <w:r w:rsidR="00F17D05" w:rsidRPr="00120839">
              <w:rPr>
                <w:sz w:val="24"/>
                <w:szCs w:val="24"/>
              </w:rPr>
              <w:t>00 000,0</w:t>
            </w:r>
          </w:p>
        </w:tc>
        <w:tc>
          <w:tcPr>
            <w:tcW w:w="1417" w:type="dxa"/>
            <w:shd w:val="clear" w:color="auto" w:fill="auto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200 000,0</w:t>
            </w:r>
          </w:p>
        </w:tc>
        <w:tc>
          <w:tcPr>
            <w:tcW w:w="1417" w:type="dxa"/>
            <w:shd w:val="clear" w:color="auto" w:fill="auto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200 000,0</w:t>
            </w:r>
          </w:p>
        </w:tc>
        <w:tc>
          <w:tcPr>
            <w:tcW w:w="1419" w:type="dxa"/>
            <w:shd w:val="clear" w:color="auto" w:fill="auto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200 000,0</w:t>
            </w:r>
          </w:p>
        </w:tc>
      </w:tr>
      <w:tr w:rsidR="00F17D05" w:rsidRPr="00120839" w:rsidTr="00735B15">
        <w:trPr>
          <w:trHeight w:val="382"/>
        </w:trPr>
        <w:tc>
          <w:tcPr>
            <w:tcW w:w="710" w:type="dxa"/>
          </w:tcPr>
          <w:p w:rsidR="00F17D05" w:rsidRPr="00120839" w:rsidRDefault="00F17D05" w:rsidP="0076686D">
            <w:pPr>
              <w:jc w:val="center"/>
              <w:rPr>
                <w:bCs/>
                <w:sz w:val="24"/>
                <w:szCs w:val="24"/>
              </w:rPr>
            </w:pPr>
            <w:r w:rsidRPr="00120839">
              <w:rPr>
                <w:bCs/>
                <w:sz w:val="24"/>
                <w:szCs w:val="24"/>
              </w:rPr>
              <w:lastRenderedPageBreak/>
              <w:t>2.15</w:t>
            </w:r>
          </w:p>
        </w:tc>
        <w:tc>
          <w:tcPr>
            <w:tcW w:w="2976" w:type="dxa"/>
          </w:tcPr>
          <w:p w:rsidR="00F17D05" w:rsidRPr="00120839" w:rsidRDefault="00F17D05" w:rsidP="00FA7AE9">
            <w:pPr>
              <w:spacing w:after="120"/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Проведение анализа пр</w:t>
            </w:r>
            <w:r w:rsidRPr="00120839">
              <w:rPr>
                <w:sz w:val="24"/>
                <w:szCs w:val="24"/>
              </w:rPr>
              <w:t>и</w:t>
            </w:r>
            <w:r w:rsidRPr="00120839">
              <w:rPr>
                <w:sz w:val="24"/>
                <w:szCs w:val="24"/>
              </w:rPr>
              <w:t>менения специальных налоговых режимов суб</w:t>
            </w:r>
            <w:r w:rsidRPr="00120839">
              <w:rPr>
                <w:sz w:val="24"/>
                <w:szCs w:val="24"/>
              </w:rPr>
              <w:t>ъ</w:t>
            </w:r>
            <w:r w:rsidRPr="00120839">
              <w:rPr>
                <w:sz w:val="24"/>
                <w:szCs w:val="24"/>
              </w:rPr>
              <w:t>ектами малого и среднего предпринимательства, осуществляющими де</w:t>
            </w:r>
            <w:r w:rsidRPr="00120839">
              <w:rPr>
                <w:sz w:val="24"/>
                <w:szCs w:val="24"/>
              </w:rPr>
              <w:t>я</w:t>
            </w:r>
            <w:r w:rsidRPr="00120839">
              <w:rPr>
                <w:sz w:val="24"/>
                <w:szCs w:val="24"/>
              </w:rPr>
              <w:t xml:space="preserve">тельность на территории Кировской области </w:t>
            </w:r>
          </w:p>
        </w:tc>
        <w:tc>
          <w:tcPr>
            <w:tcW w:w="1985" w:type="dxa"/>
          </w:tcPr>
          <w:p w:rsidR="00F17D05" w:rsidRPr="00120839" w:rsidRDefault="00652254" w:rsidP="0093404B">
            <w:pPr>
              <w:widowControl w:val="0"/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министерство экономического развития и по</w:t>
            </w:r>
            <w:r w:rsidRPr="00120839">
              <w:rPr>
                <w:sz w:val="24"/>
                <w:szCs w:val="24"/>
              </w:rPr>
              <w:t>д</w:t>
            </w:r>
            <w:r w:rsidRPr="00120839">
              <w:rPr>
                <w:sz w:val="24"/>
                <w:szCs w:val="24"/>
              </w:rPr>
              <w:t>держки пре</w:t>
            </w:r>
            <w:r w:rsidRPr="00120839">
              <w:rPr>
                <w:sz w:val="24"/>
                <w:szCs w:val="24"/>
              </w:rPr>
              <w:t>д</w:t>
            </w:r>
            <w:r w:rsidRPr="00120839">
              <w:rPr>
                <w:sz w:val="24"/>
                <w:szCs w:val="24"/>
              </w:rPr>
              <w:t>принимательства Кировской обл</w:t>
            </w:r>
            <w:r w:rsidRPr="00120839">
              <w:rPr>
                <w:sz w:val="24"/>
                <w:szCs w:val="24"/>
              </w:rPr>
              <w:t>а</w:t>
            </w:r>
            <w:r w:rsidRPr="00120839">
              <w:rPr>
                <w:sz w:val="24"/>
                <w:szCs w:val="24"/>
              </w:rPr>
              <w:t>сти</w:t>
            </w:r>
            <w:r w:rsidR="00000743">
              <w:rPr>
                <w:sz w:val="24"/>
                <w:szCs w:val="24"/>
              </w:rPr>
              <w:t xml:space="preserve"> </w:t>
            </w:r>
            <w:r w:rsidRPr="00120839">
              <w:rPr>
                <w:sz w:val="24"/>
                <w:szCs w:val="24"/>
              </w:rPr>
              <w:t>(</w:t>
            </w:r>
            <w:r w:rsidR="0093404B">
              <w:rPr>
                <w:sz w:val="24"/>
                <w:szCs w:val="24"/>
              </w:rPr>
              <w:t>до 15.02.2021)</w:t>
            </w:r>
            <w:r w:rsidRPr="00120839">
              <w:rPr>
                <w:sz w:val="24"/>
                <w:szCs w:val="24"/>
              </w:rPr>
              <w:t>;</w:t>
            </w:r>
            <w:r w:rsidR="0093404B">
              <w:rPr>
                <w:sz w:val="24"/>
                <w:szCs w:val="24"/>
              </w:rPr>
              <w:t xml:space="preserve">   </w:t>
            </w:r>
            <w:r w:rsidRPr="00120839">
              <w:rPr>
                <w:sz w:val="24"/>
                <w:szCs w:val="24"/>
              </w:rPr>
              <w:t>министерство промышленн</w:t>
            </w:r>
            <w:r w:rsidRPr="00120839">
              <w:rPr>
                <w:sz w:val="24"/>
                <w:szCs w:val="24"/>
              </w:rPr>
              <w:t>о</w:t>
            </w:r>
            <w:r w:rsidRPr="00120839">
              <w:rPr>
                <w:sz w:val="24"/>
                <w:szCs w:val="24"/>
              </w:rPr>
              <w:t>сти, предприн</w:t>
            </w:r>
            <w:r w:rsidRPr="00120839">
              <w:rPr>
                <w:sz w:val="24"/>
                <w:szCs w:val="24"/>
              </w:rPr>
              <w:t>и</w:t>
            </w:r>
            <w:r w:rsidRPr="00120839">
              <w:rPr>
                <w:sz w:val="24"/>
                <w:szCs w:val="24"/>
              </w:rPr>
              <w:t>мательства и торговли Киро</w:t>
            </w:r>
            <w:r w:rsidRPr="00120839">
              <w:rPr>
                <w:sz w:val="24"/>
                <w:szCs w:val="24"/>
              </w:rPr>
              <w:t>в</w:t>
            </w:r>
            <w:r w:rsidR="0093404B">
              <w:rPr>
                <w:sz w:val="24"/>
                <w:szCs w:val="24"/>
              </w:rPr>
              <w:t>ской области (с 15.02.2021</w:t>
            </w:r>
            <w:r w:rsidRPr="00120839">
              <w:rPr>
                <w:sz w:val="24"/>
                <w:szCs w:val="24"/>
              </w:rPr>
              <w:t>)</w:t>
            </w:r>
          </w:p>
        </w:tc>
        <w:tc>
          <w:tcPr>
            <w:tcW w:w="1388" w:type="dxa"/>
          </w:tcPr>
          <w:p w:rsidR="00F17D05" w:rsidRPr="00120839" w:rsidRDefault="00F17D05" w:rsidP="004E3F09">
            <w:pPr>
              <w:widowControl w:val="0"/>
              <w:spacing w:after="120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ежегодно</w:t>
            </w:r>
          </w:p>
        </w:tc>
        <w:tc>
          <w:tcPr>
            <w:tcW w:w="1531" w:type="dxa"/>
          </w:tcPr>
          <w:p w:rsidR="00F17D05" w:rsidRPr="00120839" w:rsidRDefault="00F17D05" w:rsidP="00352FAF">
            <w:pPr>
              <w:widowControl w:val="0"/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оценка налоговой нагрузки субъектов малого и среднего предприн</w:t>
            </w:r>
            <w:r w:rsidRPr="00120839">
              <w:rPr>
                <w:sz w:val="24"/>
                <w:szCs w:val="24"/>
              </w:rPr>
              <w:t>и</w:t>
            </w:r>
            <w:r w:rsidRPr="00120839">
              <w:rPr>
                <w:sz w:val="24"/>
                <w:szCs w:val="24"/>
              </w:rPr>
              <w:t>мательства при прим</w:t>
            </w:r>
            <w:r w:rsidRPr="00120839">
              <w:rPr>
                <w:sz w:val="24"/>
                <w:szCs w:val="24"/>
              </w:rPr>
              <w:t>е</w:t>
            </w:r>
            <w:r w:rsidRPr="00120839">
              <w:rPr>
                <w:sz w:val="24"/>
                <w:szCs w:val="24"/>
              </w:rPr>
              <w:t>нении сп</w:t>
            </w:r>
            <w:r w:rsidRPr="00120839">
              <w:rPr>
                <w:sz w:val="24"/>
                <w:szCs w:val="24"/>
              </w:rPr>
              <w:t>е</w:t>
            </w:r>
            <w:r w:rsidRPr="00120839">
              <w:rPr>
                <w:sz w:val="24"/>
                <w:szCs w:val="24"/>
              </w:rPr>
              <w:t>циальных налоговых режимов</w:t>
            </w:r>
          </w:p>
        </w:tc>
        <w:tc>
          <w:tcPr>
            <w:tcW w:w="1417" w:type="dxa"/>
            <w:shd w:val="clear" w:color="auto" w:fill="auto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</w:p>
        </w:tc>
      </w:tr>
      <w:tr w:rsidR="00F17D05" w:rsidRPr="00120839" w:rsidTr="002D45A4">
        <w:trPr>
          <w:trHeight w:val="1153"/>
        </w:trPr>
        <w:tc>
          <w:tcPr>
            <w:tcW w:w="710" w:type="dxa"/>
          </w:tcPr>
          <w:p w:rsidR="00F17D05" w:rsidRPr="00120839" w:rsidRDefault="00F17D05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F17D05" w:rsidRPr="00120839" w:rsidRDefault="00F17D05" w:rsidP="00F0783D">
            <w:pPr>
              <w:jc w:val="both"/>
              <w:rPr>
                <w:bCs/>
                <w:sz w:val="24"/>
                <w:szCs w:val="24"/>
              </w:rPr>
            </w:pPr>
            <w:r w:rsidRPr="00120839">
              <w:rPr>
                <w:bCs/>
                <w:sz w:val="24"/>
                <w:szCs w:val="24"/>
              </w:rPr>
              <w:t>Эффективное использов</w:t>
            </w:r>
            <w:r w:rsidRPr="00120839">
              <w:rPr>
                <w:bCs/>
                <w:sz w:val="24"/>
                <w:szCs w:val="24"/>
              </w:rPr>
              <w:t>а</w:t>
            </w:r>
            <w:r w:rsidRPr="00120839">
              <w:rPr>
                <w:bCs/>
                <w:sz w:val="24"/>
                <w:szCs w:val="24"/>
              </w:rPr>
              <w:t>ние государственного и муниципального имущ</w:t>
            </w:r>
            <w:r w:rsidRPr="00120839">
              <w:rPr>
                <w:bCs/>
                <w:sz w:val="24"/>
                <w:szCs w:val="24"/>
              </w:rPr>
              <w:t>е</w:t>
            </w:r>
            <w:r w:rsidRPr="00120839">
              <w:rPr>
                <w:bCs/>
                <w:sz w:val="24"/>
                <w:szCs w:val="24"/>
              </w:rPr>
              <w:t>ства</w:t>
            </w:r>
          </w:p>
        </w:tc>
        <w:tc>
          <w:tcPr>
            <w:tcW w:w="1985" w:type="dxa"/>
          </w:tcPr>
          <w:p w:rsidR="00F17D05" w:rsidRPr="00120839" w:rsidRDefault="00F17D05" w:rsidP="003E4BAD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F17D05" w:rsidRPr="00120839" w:rsidRDefault="00F17D05" w:rsidP="0061534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F17D05" w:rsidRPr="00120839" w:rsidRDefault="00F17D05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7D05" w:rsidRPr="00120839" w:rsidRDefault="00F17D05" w:rsidP="001E4D8E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97 531,8</w:t>
            </w:r>
          </w:p>
        </w:tc>
        <w:tc>
          <w:tcPr>
            <w:tcW w:w="1417" w:type="dxa"/>
          </w:tcPr>
          <w:p w:rsidR="00F17D05" w:rsidRPr="00120839" w:rsidRDefault="00DC7647" w:rsidP="001E4D8E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95 168,7</w:t>
            </w:r>
          </w:p>
        </w:tc>
        <w:tc>
          <w:tcPr>
            <w:tcW w:w="1417" w:type="dxa"/>
          </w:tcPr>
          <w:p w:rsidR="00F17D05" w:rsidRPr="00120839" w:rsidRDefault="00F17D05" w:rsidP="001E4D8E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69 589,7</w:t>
            </w:r>
          </w:p>
        </w:tc>
        <w:tc>
          <w:tcPr>
            <w:tcW w:w="1417" w:type="dxa"/>
          </w:tcPr>
          <w:p w:rsidR="00F17D05" w:rsidRPr="00120839" w:rsidRDefault="00F17D05" w:rsidP="001E4D8E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70 443,4</w:t>
            </w:r>
          </w:p>
        </w:tc>
        <w:tc>
          <w:tcPr>
            <w:tcW w:w="1419" w:type="dxa"/>
          </w:tcPr>
          <w:p w:rsidR="00F17D05" w:rsidRPr="00120839" w:rsidRDefault="00F17D05" w:rsidP="001E4D8E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70 400,0</w:t>
            </w:r>
          </w:p>
        </w:tc>
      </w:tr>
      <w:tr w:rsidR="00F17D05" w:rsidRPr="00120839" w:rsidTr="00271BC6">
        <w:trPr>
          <w:trHeight w:val="3325"/>
        </w:trPr>
        <w:tc>
          <w:tcPr>
            <w:tcW w:w="710" w:type="dxa"/>
          </w:tcPr>
          <w:p w:rsidR="00F17D05" w:rsidRPr="00120839" w:rsidRDefault="00F17D05" w:rsidP="00D9337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976" w:type="dxa"/>
          </w:tcPr>
          <w:p w:rsidR="00F17D05" w:rsidRPr="00120839" w:rsidRDefault="00F17D05" w:rsidP="00F0783D">
            <w:pPr>
              <w:jc w:val="both"/>
              <w:rPr>
                <w:bCs/>
                <w:sz w:val="24"/>
                <w:szCs w:val="24"/>
              </w:rPr>
            </w:pPr>
            <w:r w:rsidRPr="00120839">
              <w:rPr>
                <w:bCs/>
                <w:sz w:val="24"/>
                <w:szCs w:val="24"/>
              </w:rPr>
              <w:t>Повышение эффективн</w:t>
            </w:r>
            <w:r w:rsidRPr="00120839">
              <w:rPr>
                <w:bCs/>
                <w:sz w:val="24"/>
                <w:szCs w:val="24"/>
              </w:rPr>
              <w:t>о</w:t>
            </w:r>
            <w:r w:rsidRPr="00120839">
              <w:rPr>
                <w:bCs/>
                <w:sz w:val="24"/>
                <w:szCs w:val="24"/>
              </w:rPr>
              <w:t>сти управления пакетами акций (долями) хозя</w:t>
            </w:r>
            <w:r w:rsidRPr="00120839">
              <w:rPr>
                <w:bCs/>
                <w:sz w:val="24"/>
                <w:szCs w:val="24"/>
              </w:rPr>
              <w:t>й</w:t>
            </w:r>
            <w:r w:rsidRPr="00120839">
              <w:rPr>
                <w:bCs/>
                <w:sz w:val="24"/>
                <w:szCs w:val="24"/>
              </w:rPr>
              <w:t>ственных обществ, более 50 процентов акций (д</w:t>
            </w:r>
            <w:r w:rsidRPr="00120839">
              <w:rPr>
                <w:bCs/>
                <w:sz w:val="24"/>
                <w:szCs w:val="24"/>
              </w:rPr>
              <w:t>о</w:t>
            </w:r>
            <w:r w:rsidRPr="00120839">
              <w:rPr>
                <w:bCs/>
                <w:sz w:val="24"/>
                <w:szCs w:val="24"/>
              </w:rPr>
              <w:t>лей) которых находятся в собственности Кировской области, в целях увелич</w:t>
            </w:r>
            <w:r w:rsidRPr="00120839">
              <w:rPr>
                <w:bCs/>
                <w:sz w:val="24"/>
                <w:szCs w:val="24"/>
              </w:rPr>
              <w:t>е</w:t>
            </w:r>
            <w:r w:rsidRPr="00120839">
              <w:rPr>
                <w:bCs/>
                <w:sz w:val="24"/>
                <w:szCs w:val="24"/>
              </w:rPr>
              <w:t>ния размера дивидендов от участия в уставных к</w:t>
            </w:r>
            <w:r w:rsidRPr="00120839">
              <w:rPr>
                <w:bCs/>
                <w:sz w:val="24"/>
                <w:szCs w:val="24"/>
              </w:rPr>
              <w:t>а</w:t>
            </w:r>
            <w:r w:rsidRPr="00120839">
              <w:rPr>
                <w:bCs/>
                <w:sz w:val="24"/>
                <w:szCs w:val="24"/>
              </w:rPr>
              <w:t>питалах хозяйственных обществ</w:t>
            </w:r>
          </w:p>
        </w:tc>
        <w:tc>
          <w:tcPr>
            <w:tcW w:w="1985" w:type="dxa"/>
          </w:tcPr>
          <w:p w:rsidR="00F17D05" w:rsidRPr="00120839" w:rsidRDefault="00061385" w:rsidP="00F0783D">
            <w:pPr>
              <w:widowControl w:val="0"/>
              <w:jc w:val="both"/>
              <w:rPr>
                <w:sz w:val="24"/>
                <w:szCs w:val="24"/>
              </w:rPr>
            </w:pPr>
            <w:r w:rsidRPr="00061385">
              <w:rPr>
                <w:sz w:val="24"/>
                <w:szCs w:val="24"/>
              </w:rPr>
              <w:t>министерство имущественных отношений и и</w:t>
            </w:r>
            <w:r w:rsidRPr="00061385">
              <w:rPr>
                <w:sz w:val="24"/>
                <w:szCs w:val="24"/>
              </w:rPr>
              <w:t>н</w:t>
            </w:r>
            <w:r w:rsidRPr="00061385">
              <w:rPr>
                <w:sz w:val="24"/>
                <w:szCs w:val="24"/>
              </w:rPr>
              <w:t>вестиционной политики Ки-ровской области (до 15.02.</w:t>
            </w:r>
            <w:r>
              <w:rPr>
                <w:sz w:val="24"/>
                <w:szCs w:val="24"/>
              </w:rPr>
              <w:t>2021); министерство имуще</w:t>
            </w:r>
            <w:r w:rsidRPr="00061385">
              <w:rPr>
                <w:sz w:val="24"/>
                <w:szCs w:val="24"/>
              </w:rPr>
              <w:t>ственных отношений К</w:t>
            </w:r>
            <w:r w:rsidRPr="00061385">
              <w:rPr>
                <w:sz w:val="24"/>
                <w:szCs w:val="24"/>
              </w:rPr>
              <w:t>и</w:t>
            </w:r>
            <w:r w:rsidRPr="00061385">
              <w:rPr>
                <w:sz w:val="24"/>
                <w:szCs w:val="24"/>
              </w:rPr>
              <w:t>ровской области (с 15.02.2021)</w:t>
            </w:r>
          </w:p>
        </w:tc>
        <w:tc>
          <w:tcPr>
            <w:tcW w:w="1388" w:type="dxa"/>
          </w:tcPr>
          <w:p w:rsidR="00F17D05" w:rsidRPr="00120839" w:rsidRDefault="00F17D05" w:rsidP="00D9337F">
            <w:pPr>
              <w:widowControl w:val="0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F17D05" w:rsidRPr="00120839" w:rsidRDefault="00F17D05" w:rsidP="00D9337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7D05" w:rsidRPr="00120839" w:rsidRDefault="00F17D05" w:rsidP="00D9337F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1 607,8</w:t>
            </w:r>
          </w:p>
        </w:tc>
        <w:tc>
          <w:tcPr>
            <w:tcW w:w="1417" w:type="dxa"/>
          </w:tcPr>
          <w:p w:rsidR="00F17D05" w:rsidRPr="00120839" w:rsidRDefault="00F17D05" w:rsidP="00D9337F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12 588,4</w:t>
            </w:r>
          </w:p>
        </w:tc>
        <w:tc>
          <w:tcPr>
            <w:tcW w:w="1417" w:type="dxa"/>
          </w:tcPr>
          <w:p w:rsidR="00F17D05" w:rsidRPr="00120839" w:rsidRDefault="00F17D05" w:rsidP="00D9337F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3 969,7</w:t>
            </w:r>
          </w:p>
        </w:tc>
        <w:tc>
          <w:tcPr>
            <w:tcW w:w="1417" w:type="dxa"/>
          </w:tcPr>
          <w:p w:rsidR="00F17D05" w:rsidRPr="00120839" w:rsidRDefault="00F17D05" w:rsidP="00D9337F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4 136,4</w:t>
            </w:r>
          </w:p>
        </w:tc>
        <w:tc>
          <w:tcPr>
            <w:tcW w:w="1419" w:type="dxa"/>
          </w:tcPr>
          <w:p w:rsidR="00F17D05" w:rsidRPr="00120839" w:rsidRDefault="00F17D05" w:rsidP="0040343F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4 100,0</w:t>
            </w:r>
          </w:p>
        </w:tc>
      </w:tr>
      <w:tr w:rsidR="00F17D05" w:rsidRPr="00120839" w:rsidTr="00735B15">
        <w:tc>
          <w:tcPr>
            <w:tcW w:w="710" w:type="dxa"/>
          </w:tcPr>
          <w:p w:rsidR="00F17D05" w:rsidRPr="00120839" w:rsidRDefault="00F17D05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76" w:type="dxa"/>
          </w:tcPr>
          <w:p w:rsidR="00F17D05" w:rsidRPr="00120839" w:rsidRDefault="00F17D05" w:rsidP="009368F0">
            <w:pPr>
              <w:jc w:val="both"/>
              <w:rPr>
                <w:bCs/>
                <w:sz w:val="24"/>
                <w:szCs w:val="24"/>
              </w:rPr>
            </w:pPr>
            <w:r w:rsidRPr="00120839">
              <w:rPr>
                <w:bCs/>
                <w:sz w:val="24"/>
                <w:szCs w:val="24"/>
              </w:rPr>
              <w:t>Повышение эффективн</w:t>
            </w:r>
            <w:r w:rsidRPr="00120839">
              <w:rPr>
                <w:bCs/>
                <w:sz w:val="24"/>
                <w:szCs w:val="24"/>
              </w:rPr>
              <w:t>о</w:t>
            </w:r>
            <w:r w:rsidRPr="00120839">
              <w:rPr>
                <w:bCs/>
                <w:sz w:val="24"/>
                <w:szCs w:val="24"/>
              </w:rPr>
              <w:t>сти управления кировск</w:t>
            </w:r>
            <w:r w:rsidRPr="00120839">
              <w:rPr>
                <w:bCs/>
                <w:sz w:val="24"/>
                <w:szCs w:val="24"/>
              </w:rPr>
              <w:t>и</w:t>
            </w:r>
            <w:r w:rsidRPr="00120839">
              <w:rPr>
                <w:bCs/>
                <w:sz w:val="24"/>
                <w:szCs w:val="24"/>
              </w:rPr>
              <w:t>ми государственными унитарными предприят</w:t>
            </w:r>
            <w:r w:rsidRPr="00120839">
              <w:rPr>
                <w:bCs/>
                <w:sz w:val="24"/>
                <w:szCs w:val="24"/>
              </w:rPr>
              <w:t>и</w:t>
            </w:r>
            <w:r w:rsidRPr="00120839">
              <w:rPr>
                <w:bCs/>
                <w:sz w:val="24"/>
                <w:szCs w:val="24"/>
              </w:rPr>
              <w:t>ями в целях сохранения доходов от их деятельн</w:t>
            </w:r>
            <w:r w:rsidRPr="00120839">
              <w:rPr>
                <w:bCs/>
                <w:sz w:val="24"/>
                <w:szCs w:val="24"/>
              </w:rPr>
              <w:t>о</w:t>
            </w:r>
            <w:r w:rsidRPr="00120839">
              <w:rPr>
                <w:bCs/>
                <w:sz w:val="24"/>
                <w:szCs w:val="24"/>
              </w:rPr>
              <w:t>сти</w:t>
            </w:r>
          </w:p>
        </w:tc>
        <w:tc>
          <w:tcPr>
            <w:tcW w:w="1985" w:type="dxa"/>
          </w:tcPr>
          <w:p w:rsidR="00F17D05" w:rsidRPr="00120839" w:rsidRDefault="00061385" w:rsidP="00271BC6">
            <w:pPr>
              <w:widowControl w:val="0"/>
              <w:jc w:val="both"/>
              <w:rPr>
                <w:sz w:val="24"/>
                <w:szCs w:val="24"/>
              </w:rPr>
            </w:pPr>
            <w:r w:rsidRPr="00061385">
              <w:rPr>
                <w:sz w:val="24"/>
                <w:szCs w:val="24"/>
              </w:rPr>
              <w:t>министерство имущественных отношений и и</w:t>
            </w:r>
            <w:r w:rsidRPr="00061385">
              <w:rPr>
                <w:sz w:val="24"/>
                <w:szCs w:val="24"/>
              </w:rPr>
              <w:t>н</w:t>
            </w:r>
            <w:r w:rsidRPr="00061385">
              <w:rPr>
                <w:sz w:val="24"/>
                <w:szCs w:val="24"/>
              </w:rPr>
              <w:t>вестиционной политики Ки</w:t>
            </w:r>
            <w:r w:rsidR="00271BC6">
              <w:rPr>
                <w:sz w:val="24"/>
                <w:szCs w:val="24"/>
              </w:rPr>
              <w:t>-ровской области (до 15.02.2021</w:t>
            </w:r>
            <w:r w:rsidRPr="00061385">
              <w:rPr>
                <w:sz w:val="24"/>
                <w:szCs w:val="24"/>
              </w:rPr>
              <w:t>); министерство имущественных отношений К</w:t>
            </w:r>
            <w:r w:rsidRPr="00061385">
              <w:rPr>
                <w:sz w:val="24"/>
                <w:szCs w:val="24"/>
              </w:rPr>
              <w:t>и</w:t>
            </w:r>
            <w:r w:rsidRPr="00061385">
              <w:rPr>
                <w:sz w:val="24"/>
                <w:szCs w:val="24"/>
              </w:rPr>
              <w:t>ровской области (с 15.02.202</w:t>
            </w:r>
            <w:r w:rsidR="00271BC6">
              <w:rPr>
                <w:sz w:val="24"/>
                <w:szCs w:val="24"/>
              </w:rPr>
              <w:t>1</w:t>
            </w:r>
            <w:r w:rsidRPr="00061385">
              <w:rPr>
                <w:sz w:val="24"/>
                <w:szCs w:val="24"/>
              </w:rPr>
              <w:t>)</w:t>
            </w:r>
          </w:p>
        </w:tc>
        <w:tc>
          <w:tcPr>
            <w:tcW w:w="1388" w:type="dxa"/>
          </w:tcPr>
          <w:p w:rsidR="00F17D05" w:rsidRPr="00120839" w:rsidRDefault="00F17D05" w:rsidP="00656E93">
            <w:pPr>
              <w:widowControl w:val="0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F17D05" w:rsidRPr="00120839" w:rsidRDefault="00F17D05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27 766,0</w:t>
            </w:r>
          </w:p>
        </w:tc>
        <w:tc>
          <w:tcPr>
            <w:tcW w:w="1417" w:type="dxa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18 485,5</w:t>
            </w:r>
          </w:p>
        </w:tc>
        <w:tc>
          <w:tcPr>
            <w:tcW w:w="1417" w:type="dxa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14 620,0</w:t>
            </w:r>
          </w:p>
        </w:tc>
        <w:tc>
          <w:tcPr>
            <w:tcW w:w="1417" w:type="dxa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15 307,0</w:t>
            </w:r>
          </w:p>
        </w:tc>
        <w:tc>
          <w:tcPr>
            <w:tcW w:w="1419" w:type="dxa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15 300,0</w:t>
            </w:r>
          </w:p>
        </w:tc>
      </w:tr>
      <w:tr w:rsidR="00F17D05" w:rsidRPr="00120839" w:rsidTr="00F0783D">
        <w:trPr>
          <w:trHeight w:val="1133"/>
        </w:trPr>
        <w:tc>
          <w:tcPr>
            <w:tcW w:w="710" w:type="dxa"/>
          </w:tcPr>
          <w:p w:rsidR="00F17D05" w:rsidRPr="00120839" w:rsidRDefault="00F17D05" w:rsidP="001C00B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76" w:type="dxa"/>
          </w:tcPr>
          <w:p w:rsidR="00F17D05" w:rsidRPr="00120839" w:rsidRDefault="00F17D05" w:rsidP="00772253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120839">
              <w:rPr>
                <w:bCs/>
                <w:sz w:val="24"/>
                <w:szCs w:val="24"/>
              </w:rPr>
              <w:t>Проведение работы по изъятию непрофильного или не используемого в уставной деятельности имущества, закрепленного за областными госуда</w:t>
            </w:r>
            <w:r w:rsidRPr="00120839">
              <w:rPr>
                <w:bCs/>
                <w:sz w:val="24"/>
                <w:szCs w:val="24"/>
              </w:rPr>
              <w:t>р</w:t>
            </w:r>
            <w:r w:rsidRPr="00120839">
              <w:rPr>
                <w:bCs/>
                <w:sz w:val="24"/>
                <w:szCs w:val="24"/>
              </w:rPr>
              <w:t xml:space="preserve">ственными учреждениями на праве оперативного управления, в том числе </w:t>
            </w:r>
            <w:r w:rsidR="00772253">
              <w:rPr>
                <w:bCs/>
                <w:sz w:val="24"/>
                <w:szCs w:val="24"/>
              </w:rPr>
              <w:lastRenderedPageBreak/>
              <w:t xml:space="preserve">его продажа, </w:t>
            </w:r>
            <w:r w:rsidRPr="00120839">
              <w:rPr>
                <w:bCs/>
                <w:sz w:val="24"/>
                <w:szCs w:val="24"/>
              </w:rPr>
              <w:t>предоставл</w:t>
            </w:r>
            <w:r w:rsidRPr="00120839">
              <w:rPr>
                <w:bCs/>
                <w:sz w:val="24"/>
                <w:szCs w:val="24"/>
              </w:rPr>
              <w:t>е</w:t>
            </w:r>
            <w:r w:rsidRPr="00120839">
              <w:rPr>
                <w:bCs/>
                <w:sz w:val="24"/>
                <w:szCs w:val="24"/>
              </w:rPr>
              <w:t>ние в аренду</w:t>
            </w:r>
          </w:p>
        </w:tc>
        <w:tc>
          <w:tcPr>
            <w:tcW w:w="1985" w:type="dxa"/>
          </w:tcPr>
          <w:p w:rsidR="00F17D05" w:rsidRPr="00120839" w:rsidRDefault="00061385" w:rsidP="00F0783D">
            <w:pPr>
              <w:widowControl w:val="0"/>
              <w:jc w:val="both"/>
              <w:rPr>
                <w:sz w:val="24"/>
                <w:szCs w:val="24"/>
              </w:rPr>
            </w:pPr>
            <w:r w:rsidRPr="00061385">
              <w:rPr>
                <w:sz w:val="24"/>
                <w:szCs w:val="24"/>
              </w:rPr>
              <w:lastRenderedPageBreak/>
              <w:t>министерство имущественных отношений и и</w:t>
            </w:r>
            <w:r w:rsidRPr="00061385">
              <w:rPr>
                <w:sz w:val="24"/>
                <w:szCs w:val="24"/>
              </w:rPr>
              <w:t>н</w:t>
            </w:r>
            <w:r w:rsidRPr="00061385">
              <w:rPr>
                <w:sz w:val="24"/>
                <w:szCs w:val="24"/>
              </w:rPr>
              <w:t xml:space="preserve">вестиционной политики Ки-ровской области (до 15.02.2021); министерство имущественных </w:t>
            </w:r>
            <w:r w:rsidRPr="00061385">
              <w:rPr>
                <w:sz w:val="24"/>
                <w:szCs w:val="24"/>
              </w:rPr>
              <w:lastRenderedPageBreak/>
              <w:t>отношений К</w:t>
            </w:r>
            <w:r w:rsidRPr="00061385">
              <w:rPr>
                <w:sz w:val="24"/>
                <w:szCs w:val="24"/>
              </w:rPr>
              <w:t>и</w:t>
            </w:r>
            <w:r w:rsidRPr="00061385">
              <w:rPr>
                <w:sz w:val="24"/>
                <w:szCs w:val="24"/>
              </w:rPr>
              <w:t>ровской области (с 15.02.2021)</w:t>
            </w:r>
          </w:p>
        </w:tc>
        <w:tc>
          <w:tcPr>
            <w:tcW w:w="1388" w:type="dxa"/>
          </w:tcPr>
          <w:p w:rsidR="00F17D05" w:rsidRPr="00120839" w:rsidRDefault="00F17D05" w:rsidP="001C00BE">
            <w:pPr>
              <w:widowControl w:val="0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531" w:type="dxa"/>
          </w:tcPr>
          <w:p w:rsidR="00F17D05" w:rsidRPr="00120839" w:rsidRDefault="00F17D05" w:rsidP="001C00B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7D05" w:rsidRPr="00120839" w:rsidRDefault="00F17D05" w:rsidP="0040343F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18 158,0</w:t>
            </w:r>
          </w:p>
        </w:tc>
        <w:tc>
          <w:tcPr>
            <w:tcW w:w="1417" w:type="dxa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14 094,8</w:t>
            </w:r>
          </w:p>
        </w:tc>
        <w:tc>
          <w:tcPr>
            <w:tcW w:w="1417" w:type="dxa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1 000,0</w:t>
            </w:r>
          </w:p>
        </w:tc>
        <w:tc>
          <w:tcPr>
            <w:tcW w:w="1417" w:type="dxa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1 000,0</w:t>
            </w:r>
          </w:p>
        </w:tc>
        <w:tc>
          <w:tcPr>
            <w:tcW w:w="1419" w:type="dxa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1 000,0</w:t>
            </w:r>
          </w:p>
        </w:tc>
      </w:tr>
      <w:tr w:rsidR="00F17D05" w:rsidRPr="00120839" w:rsidTr="00735B15">
        <w:trPr>
          <w:trHeight w:val="2130"/>
        </w:trPr>
        <w:tc>
          <w:tcPr>
            <w:tcW w:w="710" w:type="dxa"/>
          </w:tcPr>
          <w:p w:rsidR="00F17D05" w:rsidRPr="00120839" w:rsidRDefault="00F17D05" w:rsidP="009368F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20839">
              <w:rPr>
                <w:bCs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976" w:type="dxa"/>
          </w:tcPr>
          <w:p w:rsidR="00F17D05" w:rsidRPr="00120839" w:rsidRDefault="00F17D05" w:rsidP="00F0783D">
            <w:pPr>
              <w:jc w:val="both"/>
              <w:rPr>
                <w:bCs/>
                <w:sz w:val="24"/>
                <w:szCs w:val="24"/>
              </w:rPr>
            </w:pPr>
            <w:r w:rsidRPr="00120839">
              <w:rPr>
                <w:bCs/>
                <w:sz w:val="24"/>
                <w:szCs w:val="24"/>
              </w:rPr>
              <w:t>Проведение работы по п</w:t>
            </w:r>
            <w:r w:rsidRPr="00120839">
              <w:rPr>
                <w:bCs/>
                <w:sz w:val="24"/>
                <w:szCs w:val="24"/>
              </w:rPr>
              <w:t>о</w:t>
            </w:r>
            <w:r w:rsidRPr="00120839">
              <w:rPr>
                <w:bCs/>
                <w:sz w:val="24"/>
                <w:szCs w:val="24"/>
              </w:rPr>
              <w:t>гашению задолженности по арендной плате за и</w:t>
            </w:r>
            <w:r w:rsidRPr="00120839">
              <w:rPr>
                <w:bCs/>
                <w:sz w:val="24"/>
                <w:szCs w:val="24"/>
              </w:rPr>
              <w:t>с</w:t>
            </w:r>
            <w:r w:rsidRPr="00120839">
              <w:rPr>
                <w:bCs/>
                <w:sz w:val="24"/>
                <w:szCs w:val="24"/>
              </w:rPr>
              <w:t>пользование имущества, находящегося в муниц</w:t>
            </w:r>
            <w:r w:rsidRPr="00120839">
              <w:rPr>
                <w:bCs/>
                <w:sz w:val="24"/>
                <w:szCs w:val="24"/>
              </w:rPr>
              <w:t>и</w:t>
            </w:r>
            <w:r w:rsidRPr="00120839">
              <w:rPr>
                <w:bCs/>
                <w:sz w:val="24"/>
                <w:szCs w:val="24"/>
              </w:rPr>
              <w:t>пальной собственности, в том числе земельных участков</w:t>
            </w:r>
          </w:p>
        </w:tc>
        <w:tc>
          <w:tcPr>
            <w:tcW w:w="1985" w:type="dxa"/>
          </w:tcPr>
          <w:p w:rsidR="00F17D05" w:rsidRPr="00120839" w:rsidRDefault="00F17D05" w:rsidP="003E4BAD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органы местного самоуправления (по согласов</w:t>
            </w:r>
            <w:r w:rsidRPr="00120839">
              <w:rPr>
                <w:sz w:val="24"/>
                <w:szCs w:val="24"/>
              </w:rPr>
              <w:t>а</w:t>
            </w:r>
            <w:r w:rsidRPr="00120839">
              <w:rPr>
                <w:sz w:val="24"/>
                <w:szCs w:val="24"/>
              </w:rPr>
              <w:t>нию)</w:t>
            </w:r>
          </w:p>
        </w:tc>
        <w:tc>
          <w:tcPr>
            <w:tcW w:w="1388" w:type="dxa"/>
          </w:tcPr>
          <w:p w:rsidR="00F17D05" w:rsidRPr="00120839" w:rsidRDefault="00F17D05" w:rsidP="00656E93">
            <w:pPr>
              <w:widowControl w:val="0"/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постоянно</w:t>
            </w:r>
          </w:p>
        </w:tc>
        <w:tc>
          <w:tcPr>
            <w:tcW w:w="1531" w:type="dxa"/>
          </w:tcPr>
          <w:p w:rsidR="00F17D05" w:rsidRPr="00120839" w:rsidRDefault="00F17D05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50 000,0</w:t>
            </w:r>
          </w:p>
        </w:tc>
        <w:tc>
          <w:tcPr>
            <w:tcW w:w="1417" w:type="dxa"/>
          </w:tcPr>
          <w:p w:rsidR="00F17D05" w:rsidRPr="00120839" w:rsidRDefault="00F17D05">
            <w:r w:rsidRPr="00120839">
              <w:rPr>
                <w:sz w:val="24"/>
                <w:szCs w:val="24"/>
              </w:rPr>
              <w:t>50 000,0</w:t>
            </w:r>
          </w:p>
        </w:tc>
        <w:tc>
          <w:tcPr>
            <w:tcW w:w="1417" w:type="dxa"/>
          </w:tcPr>
          <w:p w:rsidR="00F17D05" w:rsidRPr="00120839" w:rsidRDefault="00F17D05">
            <w:r w:rsidRPr="00120839">
              <w:rPr>
                <w:sz w:val="24"/>
                <w:szCs w:val="24"/>
              </w:rPr>
              <w:t>50 000,0</w:t>
            </w:r>
          </w:p>
        </w:tc>
        <w:tc>
          <w:tcPr>
            <w:tcW w:w="1417" w:type="dxa"/>
          </w:tcPr>
          <w:p w:rsidR="00F17D05" w:rsidRPr="00120839" w:rsidRDefault="00F17D05">
            <w:r w:rsidRPr="00120839">
              <w:rPr>
                <w:sz w:val="24"/>
                <w:szCs w:val="24"/>
              </w:rPr>
              <w:t>50 000,0</w:t>
            </w:r>
          </w:p>
        </w:tc>
        <w:tc>
          <w:tcPr>
            <w:tcW w:w="1419" w:type="dxa"/>
          </w:tcPr>
          <w:p w:rsidR="00F17D05" w:rsidRPr="00120839" w:rsidRDefault="00F17D05">
            <w:r w:rsidRPr="00120839">
              <w:rPr>
                <w:sz w:val="24"/>
                <w:szCs w:val="24"/>
              </w:rPr>
              <w:t>50 000,0</w:t>
            </w:r>
          </w:p>
        </w:tc>
      </w:tr>
      <w:tr w:rsidR="00F17D05" w:rsidRPr="00120839" w:rsidTr="00735B15">
        <w:trPr>
          <w:trHeight w:val="221"/>
        </w:trPr>
        <w:tc>
          <w:tcPr>
            <w:tcW w:w="710" w:type="dxa"/>
          </w:tcPr>
          <w:p w:rsidR="00F17D05" w:rsidRPr="00120839" w:rsidRDefault="00F17D05" w:rsidP="00251E21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F17D05" w:rsidRPr="00120839" w:rsidRDefault="00F17D05" w:rsidP="004E3F09">
            <w:pPr>
              <w:spacing w:after="120"/>
              <w:rPr>
                <w:bCs/>
                <w:sz w:val="24"/>
                <w:szCs w:val="24"/>
              </w:rPr>
            </w:pPr>
            <w:r w:rsidRPr="00120839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F17D05" w:rsidRPr="00120839" w:rsidRDefault="00F17D05" w:rsidP="008B1A4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F17D05" w:rsidRPr="00120839" w:rsidRDefault="00F17D05" w:rsidP="00656E9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F17D05" w:rsidRPr="00120839" w:rsidRDefault="00F17D05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7D05" w:rsidRPr="00120839" w:rsidRDefault="00F17D05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1 388 300,8</w:t>
            </w:r>
          </w:p>
        </w:tc>
        <w:tc>
          <w:tcPr>
            <w:tcW w:w="1417" w:type="dxa"/>
          </w:tcPr>
          <w:p w:rsidR="00F17D05" w:rsidRPr="00120839" w:rsidRDefault="009A6F9B" w:rsidP="00456AD1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1 533 928,7</w:t>
            </w:r>
          </w:p>
        </w:tc>
        <w:tc>
          <w:tcPr>
            <w:tcW w:w="1417" w:type="dxa"/>
          </w:tcPr>
          <w:p w:rsidR="00F17D05" w:rsidRPr="00120839" w:rsidRDefault="009A6F9B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1 426 634,9</w:t>
            </w:r>
          </w:p>
        </w:tc>
        <w:tc>
          <w:tcPr>
            <w:tcW w:w="1417" w:type="dxa"/>
          </w:tcPr>
          <w:p w:rsidR="00F17D05" w:rsidRPr="00120839" w:rsidRDefault="009A6F9B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1 437 423,1</w:t>
            </w:r>
          </w:p>
        </w:tc>
        <w:tc>
          <w:tcPr>
            <w:tcW w:w="1419" w:type="dxa"/>
          </w:tcPr>
          <w:p w:rsidR="00F17D05" w:rsidRPr="00120839" w:rsidRDefault="009A6F9B" w:rsidP="00496568">
            <w:pPr>
              <w:jc w:val="center"/>
              <w:rPr>
                <w:sz w:val="24"/>
                <w:szCs w:val="24"/>
              </w:rPr>
            </w:pPr>
            <w:r w:rsidRPr="00120839">
              <w:rPr>
                <w:sz w:val="24"/>
                <w:szCs w:val="24"/>
              </w:rPr>
              <w:t>1 429 020,0</w:t>
            </w:r>
          </w:p>
        </w:tc>
      </w:tr>
    </w:tbl>
    <w:p w:rsidR="002A67DB" w:rsidRPr="00120839" w:rsidRDefault="00221731" w:rsidP="00221731">
      <w:pPr>
        <w:autoSpaceDE w:val="0"/>
        <w:autoSpaceDN w:val="0"/>
        <w:adjustRightInd w:val="0"/>
        <w:ind w:hanging="284"/>
        <w:rPr>
          <w:rFonts w:eastAsiaTheme="minorHAnsi"/>
          <w:sz w:val="24"/>
          <w:szCs w:val="24"/>
          <w:lang w:eastAsia="en-US"/>
        </w:rPr>
      </w:pPr>
      <w:r w:rsidRPr="00120839">
        <w:rPr>
          <w:rFonts w:eastAsiaTheme="minorHAnsi"/>
          <w:sz w:val="24"/>
          <w:szCs w:val="24"/>
          <w:lang w:eastAsia="en-US"/>
        </w:rPr>
        <w:t>*</w:t>
      </w:r>
      <w:r w:rsidR="0052375E" w:rsidRPr="00120839">
        <w:rPr>
          <w:rFonts w:eastAsiaTheme="minorHAnsi"/>
          <w:sz w:val="24"/>
          <w:szCs w:val="24"/>
          <w:lang w:eastAsia="en-US"/>
        </w:rPr>
        <w:t xml:space="preserve"> У</w:t>
      </w:r>
      <w:r w:rsidRPr="00120839">
        <w:rPr>
          <w:rFonts w:eastAsiaTheme="minorHAnsi"/>
          <w:sz w:val="24"/>
          <w:szCs w:val="24"/>
          <w:lang w:eastAsia="en-US"/>
        </w:rPr>
        <w:t>казывается при невозможности расчета бюджетного эффекта от реализации мероприятия</w:t>
      </w:r>
      <w:r w:rsidR="0052375E" w:rsidRPr="00120839">
        <w:rPr>
          <w:rFonts w:eastAsiaTheme="minorHAnsi"/>
          <w:sz w:val="24"/>
          <w:szCs w:val="24"/>
          <w:lang w:eastAsia="en-US"/>
        </w:rPr>
        <w:t>.</w:t>
      </w:r>
    </w:p>
    <w:p w:rsidR="00456AD1" w:rsidRPr="00120839" w:rsidRDefault="00456AD1" w:rsidP="00456AD1">
      <w:pPr>
        <w:autoSpaceDE w:val="0"/>
        <w:autoSpaceDN w:val="0"/>
        <w:adjustRightInd w:val="0"/>
        <w:ind w:left="-284"/>
        <w:jc w:val="both"/>
        <w:rPr>
          <w:rFonts w:eastAsiaTheme="minorHAnsi"/>
          <w:sz w:val="24"/>
          <w:szCs w:val="24"/>
          <w:lang w:eastAsia="en-US"/>
        </w:rPr>
      </w:pPr>
      <w:r w:rsidRPr="00120839">
        <w:rPr>
          <w:rFonts w:eastAsiaTheme="minorHAnsi"/>
          <w:sz w:val="24"/>
          <w:szCs w:val="24"/>
          <w:lang w:eastAsia="en-US"/>
        </w:rPr>
        <w:t xml:space="preserve">** Достижение запланированного бюджетного эффекта от реализации мероприятия определяется ежегодно </w:t>
      </w:r>
      <w:r w:rsidR="00B410EC" w:rsidRPr="00120839">
        <w:rPr>
          <w:rFonts w:eastAsiaTheme="minorHAnsi"/>
          <w:sz w:val="24"/>
          <w:szCs w:val="24"/>
          <w:lang w:eastAsia="en-US"/>
        </w:rPr>
        <w:t>в рамках распределения иных межбю</w:t>
      </w:r>
      <w:r w:rsidR="00B410EC" w:rsidRPr="00120839">
        <w:rPr>
          <w:rFonts w:eastAsiaTheme="minorHAnsi"/>
          <w:sz w:val="24"/>
          <w:szCs w:val="24"/>
          <w:lang w:eastAsia="en-US"/>
        </w:rPr>
        <w:t>д</w:t>
      </w:r>
      <w:r w:rsidR="00B410EC" w:rsidRPr="00120839">
        <w:rPr>
          <w:rFonts w:eastAsiaTheme="minorHAnsi"/>
          <w:sz w:val="24"/>
          <w:szCs w:val="24"/>
          <w:lang w:eastAsia="en-US"/>
        </w:rPr>
        <w:t xml:space="preserve">жетных трансфертов, направленных на активизацию работы органов местного самоуправления муниципальных образований Кировской области </w:t>
      </w:r>
      <w:r w:rsidR="00B410EC" w:rsidRPr="00120839">
        <w:rPr>
          <w:rFonts w:eastAsiaTheme="minorHAnsi"/>
          <w:sz w:val="24"/>
          <w:szCs w:val="24"/>
          <w:lang w:eastAsia="en-US"/>
        </w:rPr>
        <w:br/>
        <w:t xml:space="preserve">по введению самообложения граждан, </w:t>
      </w:r>
      <w:r w:rsidRPr="00120839">
        <w:rPr>
          <w:rFonts w:eastAsiaTheme="minorHAnsi"/>
          <w:sz w:val="24"/>
          <w:szCs w:val="24"/>
          <w:lang w:eastAsia="en-US"/>
        </w:rPr>
        <w:t xml:space="preserve">в соответствии с </w:t>
      </w:r>
      <w:r w:rsidR="007B3FB3" w:rsidRPr="00120839">
        <w:rPr>
          <w:rFonts w:eastAsiaTheme="minorHAnsi"/>
          <w:sz w:val="24"/>
          <w:szCs w:val="24"/>
          <w:lang w:eastAsia="en-US"/>
        </w:rPr>
        <w:t>п</w:t>
      </w:r>
      <w:r w:rsidRPr="00120839">
        <w:rPr>
          <w:rFonts w:eastAsiaTheme="minorHAnsi"/>
          <w:sz w:val="24"/>
          <w:szCs w:val="24"/>
          <w:lang w:eastAsia="en-US"/>
        </w:rPr>
        <w:t xml:space="preserve">остановлением Правительства Кировской области от 28.01.2021 № 38-П «Об утверждении методики распределения и правил предоставления из областного бюджета местным бюджетам иных межбюджетных трансфертов, направленных </w:t>
      </w:r>
      <w:r w:rsidR="00B410EC" w:rsidRPr="00120839">
        <w:rPr>
          <w:rFonts w:eastAsiaTheme="minorHAnsi"/>
          <w:sz w:val="24"/>
          <w:szCs w:val="24"/>
          <w:lang w:eastAsia="en-US"/>
        </w:rPr>
        <w:br/>
      </w:r>
      <w:r w:rsidRPr="00120839">
        <w:rPr>
          <w:rFonts w:eastAsiaTheme="minorHAnsi"/>
          <w:sz w:val="24"/>
          <w:szCs w:val="24"/>
          <w:lang w:eastAsia="en-US"/>
        </w:rPr>
        <w:t>на активизацию работы органов местного самоуправления муниципальных образований Кировской области по введению самообложения граждан».</w:t>
      </w:r>
    </w:p>
    <w:p w:rsidR="00456AD1" w:rsidRPr="00120839" w:rsidRDefault="007B3FB3" w:rsidP="004A37C2">
      <w:pPr>
        <w:autoSpaceDE w:val="0"/>
        <w:autoSpaceDN w:val="0"/>
        <w:adjustRightInd w:val="0"/>
        <w:ind w:left="-284"/>
        <w:jc w:val="both"/>
        <w:rPr>
          <w:rFonts w:eastAsiaTheme="minorHAnsi"/>
          <w:sz w:val="24"/>
          <w:szCs w:val="24"/>
          <w:lang w:eastAsia="en-US"/>
        </w:rPr>
      </w:pPr>
      <w:r w:rsidRPr="00120839">
        <w:rPr>
          <w:rFonts w:eastAsiaTheme="minorHAnsi"/>
          <w:sz w:val="24"/>
          <w:szCs w:val="24"/>
          <w:lang w:eastAsia="en-US"/>
        </w:rPr>
        <w:t xml:space="preserve">*** </w:t>
      </w:r>
      <w:r w:rsidR="00DB12C4" w:rsidRPr="00120839">
        <w:rPr>
          <w:rFonts w:eastAsiaTheme="minorHAnsi"/>
          <w:sz w:val="24"/>
          <w:szCs w:val="24"/>
          <w:lang w:eastAsia="en-US"/>
        </w:rPr>
        <w:t>Д</w:t>
      </w:r>
      <w:r w:rsidR="00B410EC" w:rsidRPr="00120839">
        <w:rPr>
          <w:rFonts w:eastAsiaTheme="minorHAnsi"/>
          <w:sz w:val="24"/>
          <w:szCs w:val="24"/>
          <w:lang w:eastAsia="en-US"/>
        </w:rPr>
        <w:t>остижение запланированного бюджетного эффекта от реализации мероприятия определяется ежегодно</w:t>
      </w:r>
      <w:r w:rsidR="006B039D" w:rsidRPr="00120839">
        <w:rPr>
          <w:rFonts w:eastAsiaTheme="minorHAnsi"/>
          <w:sz w:val="24"/>
          <w:szCs w:val="24"/>
          <w:lang w:eastAsia="en-US"/>
        </w:rPr>
        <w:t xml:space="preserve"> </w:t>
      </w:r>
      <w:r w:rsidR="005677AB">
        <w:rPr>
          <w:rFonts w:eastAsiaTheme="minorHAnsi"/>
          <w:sz w:val="24"/>
          <w:szCs w:val="24"/>
          <w:lang w:eastAsia="en-US"/>
        </w:rPr>
        <w:t>на основании</w:t>
      </w:r>
      <w:r w:rsidR="006B039D" w:rsidRPr="00120839">
        <w:rPr>
          <w:rFonts w:eastAsiaTheme="minorHAnsi"/>
          <w:sz w:val="24"/>
          <w:szCs w:val="24"/>
          <w:lang w:eastAsia="en-US"/>
        </w:rPr>
        <w:t xml:space="preserve"> показател</w:t>
      </w:r>
      <w:r w:rsidR="005677AB">
        <w:rPr>
          <w:rFonts w:eastAsiaTheme="minorHAnsi"/>
          <w:sz w:val="24"/>
          <w:szCs w:val="24"/>
          <w:lang w:eastAsia="en-US"/>
        </w:rPr>
        <w:t>ей</w:t>
      </w:r>
      <w:r w:rsidR="006B039D" w:rsidRPr="00120839">
        <w:rPr>
          <w:rFonts w:eastAsiaTheme="minorHAnsi"/>
          <w:sz w:val="24"/>
          <w:szCs w:val="24"/>
          <w:lang w:eastAsia="en-US"/>
        </w:rPr>
        <w:t xml:space="preserve"> бюджетной отчетности об исполнении консолидированного бюджета К</w:t>
      </w:r>
      <w:r w:rsidR="00D74F56" w:rsidRPr="00120839">
        <w:rPr>
          <w:rFonts w:eastAsiaTheme="minorHAnsi"/>
          <w:sz w:val="24"/>
          <w:szCs w:val="24"/>
          <w:lang w:eastAsia="en-US"/>
        </w:rPr>
        <w:t>ировской области.</w:t>
      </w:r>
    </w:p>
    <w:p w:rsidR="00470791" w:rsidRPr="00120839" w:rsidRDefault="00375230" w:rsidP="004A37C2">
      <w:pPr>
        <w:autoSpaceDE w:val="0"/>
        <w:autoSpaceDN w:val="0"/>
        <w:adjustRightInd w:val="0"/>
        <w:ind w:left="-284"/>
        <w:jc w:val="both"/>
        <w:rPr>
          <w:rFonts w:eastAsiaTheme="minorHAnsi"/>
          <w:sz w:val="24"/>
          <w:szCs w:val="24"/>
          <w:lang w:eastAsia="en-US"/>
        </w:rPr>
      </w:pPr>
      <w:r w:rsidRPr="00120839">
        <w:rPr>
          <w:rFonts w:eastAsiaTheme="minorHAnsi"/>
          <w:sz w:val="24"/>
          <w:szCs w:val="24"/>
          <w:lang w:eastAsia="en-US"/>
        </w:rPr>
        <w:t>*</w:t>
      </w:r>
      <w:r w:rsidR="00456AD1" w:rsidRPr="00120839">
        <w:rPr>
          <w:rFonts w:eastAsiaTheme="minorHAnsi"/>
          <w:sz w:val="24"/>
          <w:szCs w:val="24"/>
          <w:lang w:eastAsia="en-US"/>
        </w:rPr>
        <w:t>**</w:t>
      </w:r>
      <w:r w:rsidRPr="00120839">
        <w:rPr>
          <w:rFonts w:eastAsiaTheme="minorHAnsi"/>
          <w:sz w:val="24"/>
          <w:szCs w:val="24"/>
          <w:lang w:eastAsia="en-US"/>
        </w:rPr>
        <w:t xml:space="preserve">* Достижение запланированного бюджетного эффекта от реализации мероприятия определяется </w:t>
      </w:r>
      <w:r w:rsidR="008610CB" w:rsidRPr="00120839">
        <w:rPr>
          <w:rFonts w:eastAsiaTheme="minorHAnsi"/>
          <w:sz w:val="24"/>
          <w:szCs w:val="24"/>
          <w:lang w:eastAsia="en-US"/>
        </w:rPr>
        <w:t>ежегодно на основании показателей формы</w:t>
      </w:r>
      <w:r w:rsidR="00F316D3" w:rsidRPr="00120839">
        <w:rPr>
          <w:rFonts w:eastAsiaTheme="minorHAnsi"/>
          <w:sz w:val="24"/>
          <w:szCs w:val="24"/>
          <w:lang w:eastAsia="en-US"/>
        </w:rPr>
        <w:t xml:space="preserve"> стат</w:t>
      </w:r>
      <w:r w:rsidR="00F316D3" w:rsidRPr="00120839">
        <w:rPr>
          <w:rFonts w:eastAsiaTheme="minorHAnsi"/>
          <w:sz w:val="24"/>
          <w:szCs w:val="24"/>
          <w:lang w:eastAsia="en-US"/>
        </w:rPr>
        <w:t>и</w:t>
      </w:r>
      <w:r w:rsidR="00F316D3" w:rsidRPr="00120839">
        <w:rPr>
          <w:rFonts w:eastAsiaTheme="minorHAnsi"/>
          <w:sz w:val="24"/>
          <w:szCs w:val="24"/>
          <w:lang w:eastAsia="en-US"/>
        </w:rPr>
        <w:t xml:space="preserve">стической налоговой отчетности </w:t>
      </w:r>
      <w:r w:rsidR="008610CB" w:rsidRPr="00120839">
        <w:rPr>
          <w:rFonts w:eastAsiaTheme="minorHAnsi"/>
          <w:sz w:val="24"/>
          <w:szCs w:val="24"/>
          <w:lang w:eastAsia="en-US"/>
        </w:rPr>
        <w:t>5-НИО «</w:t>
      </w:r>
      <w:r w:rsidR="00F316D3" w:rsidRPr="00120839">
        <w:rPr>
          <w:rFonts w:eastAsiaTheme="minorHAnsi"/>
          <w:sz w:val="24"/>
          <w:szCs w:val="24"/>
          <w:lang w:eastAsia="en-US"/>
        </w:rPr>
        <w:t>Отчет о налоговой базе и структуре начислений по налогу на имущество организаций».</w:t>
      </w:r>
    </w:p>
    <w:p w:rsidR="00F316D3" w:rsidRPr="00120839" w:rsidRDefault="00F316D3" w:rsidP="00F316D3">
      <w:pPr>
        <w:autoSpaceDE w:val="0"/>
        <w:autoSpaceDN w:val="0"/>
        <w:adjustRightInd w:val="0"/>
        <w:ind w:left="-284"/>
        <w:rPr>
          <w:rFonts w:eastAsiaTheme="minorHAnsi"/>
          <w:sz w:val="24"/>
          <w:szCs w:val="24"/>
          <w:lang w:eastAsia="en-US"/>
        </w:rPr>
      </w:pPr>
    </w:p>
    <w:p w:rsidR="00F316D3" w:rsidRPr="00120839" w:rsidRDefault="00F316D3" w:rsidP="00F316D3">
      <w:pPr>
        <w:autoSpaceDE w:val="0"/>
        <w:autoSpaceDN w:val="0"/>
        <w:adjustRightInd w:val="0"/>
        <w:ind w:left="-284"/>
        <w:rPr>
          <w:rFonts w:eastAsiaTheme="minorHAnsi"/>
          <w:sz w:val="24"/>
          <w:szCs w:val="24"/>
          <w:lang w:eastAsia="en-US"/>
        </w:rPr>
      </w:pPr>
    </w:p>
    <w:p w:rsidR="00470791" w:rsidRDefault="00470791" w:rsidP="00F316D3">
      <w:pPr>
        <w:autoSpaceDE w:val="0"/>
        <w:autoSpaceDN w:val="0"/>
        <w:adjustRightInd w:val="0"/>
        <w:ind w:left="-284"/>
        <w:jc w:val="center"/>
        <w:rPr>
          <w:rFonts w:eastAsiaTheme="minorHAnsi"/>
          <w:sz w:val="28"/>
          <w:szCs w:val="28"/>
          <w:lang w:eastAsia="en-US"/>
        </w:rPr>
      </w:pPr>
      <w:r w:rsidRPr="00120839">
        <w:rPr>
          <w:rFonts w:eastAsiaTheme="minorHAnsi"/>
          <w:sz w:val="28"/>
          <w:szCs w:val="28"/>
          <w:lang w:eastAsia="en-US"/>
        </w:rPr>
        <w:t>_____________</w:t>
      </w:r>
    </w:p>
    <w:sectPr w:rsidR="00470791" w:rsidSect="00752B2D">
      <w:headerReference w:type="default" r:id="rId9"/>
      <w:headerReference w:type="first" r:id="rId10"/>
      <w:pgSz w:w="16838" w:h="11906" w:orient="landscape"/>
      <w:pgMar w:top="1701" w:right="397" w:bottom="709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BF3" w:rsidRDefault="00CB5BF3" w:rsidP="0045337E">
      <w:r>
        <w:separator/>
      </w:r>
    </w:p>
  </w:endnote>
  <w:endnote w:type="continuationSeparator" w:id="0">
    <w:p w:rsidR="00CB5BF3" w:rsidRDefault="00CB5BF3" w:rsidP="0045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BF3" w:rsidRDefault="00CB5BF3" w:rsidP="0045337E">
      <w:r>
        <w:separator/>
      </w:r>
    </w:p>
  </w:footnote>
  <w:footnote w:type="continuationSeparator" w:id="0">
    <w:p w:rsidR="00CB5BF3" w:rsidRDefault="00CB5BF3" w:rsidP="00453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074410"/>
      <w:docPartObj>
        <w:docPartGallery w:val="Page Numbers (Top of Page)"/>
        <w:docPartUnique/>
      </w:docPartObj>
    </w:sdtPr>
    <w:sdtEndPr/>
    <w:sdtContent>
      <w:p w:rsidR="0023746B" w:rsidRDefault="0023746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FDA">
          <w:rPr>
            <w:noProof/>
          </w:rPr>
          <w:t>15</w:t>
        </w:r>
        <w:r>
          <w:fldChar w:fldCharType="end"/>
        </w:r>
      </w:p>
    </w:sdtContent>
  </w:sdt>
  <w:p w:rsidR="0023746B" w:rsidRDefault="0023746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1289234"/>
      <w:docPartObj>
        <w:docPartGallery w:val="Page Numbers (Top of Page)"/>
        <w:docPartUnique/>
      </w:docPartObj>
    </w:sdtPr>
    <w:sdtEndPr/>
    <w:sdtContent>
      <w:p w:rsidR="0023746B" w:rsidRDefault="0023746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FDA">
          <w:rPr>
            <w:noProof/>
          </w:rPr>
          <w:t>2</w:t>
        </w:r>
        <w:r>
          <w:fldChar w:fldCharType="end"/>
        </w:r>
      </w:p>
    </w:sdtContent>
  </w:sdt>
  <w:p w:rsidR="0023746B" w:rsidRDefault="0023746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72057"/>
    <w:multiLevelType w:val="multilevel"/>
    <w:tmpl w:val="BC06B2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684A36C1"/>
    <w:multiLevelType w:val="multilevel"/>
    <w:tmpl w:val="2FC02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63513DB"/>
    <w:multiLevelType w:val="multilevel"/>
    <w:tmpl w:val="D7BCD2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D1C7DE7"/>
    <w:multiLevelType w:val="hybridMultilevel"/>
    <w:tmpl w:val="A822A8A2"/>
    <w:lvl w:ilvl="0" w:tplc="DFBA97E4">
      <w:start w:val="8"/>
      <w:numFmt w:val="bullet"/>
      <w:lvlText w:val=""/>
      <w:lvlJc w:val="left"/>
      <w:pPr>
        <w:ind w:left="7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7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8A4"/>
    <w:rsid w:val="00000743"/>
    <w:rsid w:val="00000C20"/>
    <w:rsid w:val="0000446F"/>
    <w:rsid w:val="00010E60"/>
    <w:rsid w:val="00010FED"/>
    <w:rsid w:val="00011026"/>
    <w:rsid w:val="00011073"/>
    <w:rsid w:val="000114A1"/>
    <w:rsid w:val="00011A36"/>
    <w:rsid w:val="00011FDF"/>
    <w:rsid w:val="00013004"/>
    <w:rsid w:val="000133DC"/>
    <w:rsid w:val="00014348"/>
    <w:rsid w:val="000174A6"/>
    <w:rsid w:val="0001776A"/>
    <w:rsid w:val="00020DA7"/>
    <w:rsid w:val="00020DC0"/>
    <w:rsid w:val="000220A1"/>
    <w:rsid w:val="000229DC"/>
    <w:rsid w:val="00023426"/>
    <w:rsid w:val="000237AA"/>
    <w:rsid w:val="000238F6"/>
    <w:rsid w:val="000272BA"/>
    <w:rsid w:val="0002731D"/>
    <w:rsid w:val="00027879"/>
    <w:rsid w:val="000311A0"/>
    <w:rsid w:val="00034B17"/>
    <w:rsid w:val="00036DDF"/>
    <w:rsid w:val="00037B0B"/>
    <w:rsid w:val="00040382"/>
    <w:rsid w:val="00041499"/>
    <w:rsid w:val="0004396F"/>
    <w:rsid w:val="0004460A"/>
    <w:rsid w:val="000456E2"/>
    <w:rsid w:val="000459C3"/>
    <w:rsid w:val="00046605"/>
    <w:rsid w:val="000514E6"/>
    <w:rsid w:val="00052D55"/>
    <w:rsid w:val="00053487"/>
    <w:rsid w:val="00053B23"/>
    <w:rsid w:val="00053D82"/>
    <w:rsid w:val="0005552E"/>
    <w:rsid w:val="000563F2"/>
    <w:rsid w:val="000601EA"/>
    <w:rsid w:val="00061385"/>
    <w:rsid w:val="000624B5"/>
    <w:rsid w:val="00065D4C"/>
    <w:rsid w:val="00066068"/>
    <w:rsid w:val="00066DE4"/>
    <w:rsid w:val="00067288"/>
    <w:rsid w:val="00067404"/>
    <w:rsid w:val="0007193F"/>
    <w:rsid w:val="00071AFE"/>
    <w:rsid w:val="000729CE"/>
    <w:rsid w:val="00074EA0"/>
    <w:rsid w:val="0007571E"/>
    <w:rsid w:val="00075867"/>
    <w:rsid w:val="00076A40"/>
    <w:rsid w:val="0007703E"/>
    <w:rsid w:val="00077124"/>
    <w:rsid w:val="00080A3C"/>
    <w:rsid w:val="000811DD"/>
    <w:rsid w:val="00081395"/>
    <w:rsid w:val="00081C89"/>
    <w:rsid w:val="000824EE"/>
    <w:rsid w:val="00082716"/>
    <w:rsid w:val="000827CC"/>
    <w:rsid w:val="00082CE1"/>
    <w:rsid w:val="0008376E"/>
    <w:rsid w:val="00083A7D"/>
    <w:rsid w:val="000841E3"/>
    <w:rsid w:val="00085B85"/>
    <w:rsid w:val="0008625C"/>
    <w:rsid w:val="00086E94"/>
    <w:rsid w:val="00087E04"/>
    <w:rsid w:val="00091920"/>
    <w:rsid w:val="00091CA8"/>
    <w:rsid w:val="0009243C"/>
    <w:rsid w:val="00093C5E"/>
    <w:rsid w:val="00093CC7"/>
    <w:rsid w:val="0009481E"/>
    <w:rsid w:val="00095907"/>
    <w:rsid w:val="00096AFD"/>
    <w:rsid w:val="00096B01"/>
    <w:rsid w:val="000A0DD8"/>
    <w:rsid w:val="000A2062"/>
    <w:rsid w:val="000A26E9"/>
    <w:rsid w:val="000A2EDD"/>
    <w:rsid w:val="000A37E9"/>
    <w:rsid w:val="000A53EF"/>
    <w:rsid w:val="000A5706"/>
    <w:rsid w:val="000A609B"/>
    <w:rsid w:val="000A68DE"/>
    <w:rsid w:val="000A78D6"/>
    <w:rsid w:val="000A7E5F"/>
    <w:rsid w:val="000A7E6F"/>
    <w:rsid w:val="000B0AB6"/>
    <w:rsid w:val="000B11C1"/>
    <w:rsid w:val="000B1984"/>
    <w:rsid w:val="000B1C73"/>
    <w:rsid w:val="000B2176"/>
    <w:rsid w:val="000B25AB"/>
    <w:rsid w:val="000B470B"/>
    <w:rsid w:val="000B51CD"/>
    <w:rsid w:val="000B54BF"/>
    <w:rsid w:val="000B6EDB"/>
    <w:rsid w:val="000B70DB"/>
    <w:rsid w:val="000C05C6"/>
    <w:rsid w:val="000C347A"/>
    <w:rsid w:val="000C41FC"/>
    <w:rsid w:val="000C5E59"/>
    <w:rsid w:val="000D05AE"/>
    <w:rsid w:val="000D0BEB"/>
    <w:rsid w:val="000D1690"/>
    <w:rsid w:val="000D17C0"/>
    <w:rsid w:val="000D194B"/>
    <w:rsid w:val="000D199E"/>
    <w:rsid w:val="000D2633"/>
    <w:rsid w:val="000D3E84"/>
    <w:rsid w:val="000D50A9"/>
    <w:rsid w:val="000D600D"/>
    <w:rsid w:val="000D66D3"/>
    <w:rsid w:val="000E0627"/>
    <w:rsid w:val="000E07FE"/>
    <w:rsid w:val="000E090E"/>
    <w:rsid w:val="000E2703"/>
    <w:rsid w:val="000E7433"/>
    <w:rsid w:val="000E7C05"/>
    <w:rsid w:val="000F050B"/>
    <w:rsid w:val="000F2279"/>
    <w:rsid w:val="000F28D9"/>
    <w:rsid w:val="000F2AB8"/>
    <w:rsid w:val="000F2D6F"/>
    <w:rsid w:val="000F3AF3"/>
    <w:rsid w:val="000F4368"/>
    <w:rsid w:val="000F59AB"/>
    <w:rsid w:val="000F6F89"/>
    <w:rsid w:val="00100C17"/>
    <w:rsid w:val="00100CB5"/>
    <w:rsid w:val="00102C86"/>
    <w:rsid w:val="00102D72"/>
    <w:rsid w:val="00103520"/>
    <w:rsid w:val="00103668"/>
    <w:rsid w:val="001054F0"/>
    <w:rsid w:val="00105F68"/>
    <w:rsid w:val="0010647D"/>
    <w:rsid w:val="0010764C"/>
    <w:rsid w:val="00110C4A"/>
    <w:rsid w:val="00110FBF"/>
    <w:rsid w:val="001112E8"/>
    <w:rsid w:val="00111D40"/>
    <w:rsid w:val="00114373"/>
    <w:rsid w:val="00114512"/>
    <w:rsid w:val="00115F6B"/>
    <w:rsid w:val="001164FC"/>
    <w:rsid w:val="001166F6"/>
    <w:rsid w:val="001168BB"/>
    <w:rsid w:val="00116AF3"/>
    <w:rsid w:val="00117BA4"/>
    <w:rsid w:val="00117ECC"/>
    <w:rsid w:val="00120839"/>
    <w:rsid w:val="001209F2"/>
    <w:rsid w:val="0012130E"/>
    <w:rsid w:val="001239B5"/>
    <w:rsid w:val="0012459C"/>
    <w:rsid w:val="00124BAD"/>
    <w:rsid w:val="00125FC6"/>
    <w:rsid w:val="00127041"/>
    <w:rsid w:val="00127940"/>
    <w:rsid w:val="00132985"/>
    <w:rsid w:val="0013322A"/>
    <w:rsid w:val="00133AF9"/>
    <w:rsid w:val="00136D92"/>
    <w:rsid w:val="00137059"/>
    <w:rsid w:val="001370CA"/>
    <w:rsid w:val="001375C3"/>
    <w:rsid w:val="001378F9"/>
    <w:rsid w:val="00137EAE"/>
    <w:rsid w:val="001409D5"/>
    <w:rsid w:val="00141388"/>
    <w:rsid w:val="00141F45"/>
    <w:rsid w:val="0014499C"/>
    <w:rsid w:val="001449CA"/>
    <w:rsid w:val="0014590B"/>
    <w:rsid w:val="00145E13"/>
    <w:rsid w:val="00147042"/>
    <w:rsid w:val="00150340"/>
    <w:rsid w:val="00151CFF"/>
    <w:rsid w:val="00152999"/>
    <w:rsid w:val="001558B9"/>
    <w:rsid w:val="0015654A"/>
    <w:rsid w:val="001574EB"/>
    <w:rsid w:val="001604BA"/>
    <w:rsid w:val="001625C8"/>
    <w:rsid w:val="001627A7"/>
    <w:rsid w:val="00163CC8"/>
    <w:rsid w:val="0016665E"/>
    <w:rsid w:val="00166C90"/>
    <w:rsid w:val="00166D9C"/>
    <w:rsid w:val="0017030C"/>
    <w:rsid w:val="001725DD"/>
    <w:rsid w:val="00172836"/>
    <w:rsid w:val="00175FC9"/>
    <w:rsid w:val="00176C01"/>
    <w:rsid w:val="001802ED"/>
    <w:rsid w:val="001808BC"/>
    <w:rsid w:val="00181720"/>
    <w:rsid w:val="00181AA2"/>
    <w:rsid w:val="001822BB"/>
    <w:rsid w:val="00184877"/>
    <w:rsid w:val="00186177"/>
    <w:rsid w:val="001871CC"/>
    <w:rsid w:val="001873CC"/>
    <w:rsid w:val="00187BC8"/>
    <w:rsid w:val="001904E3"/>
    <w:rsid w:val="00191A1E"/>
    <w:rsid w:val="001921E9"/>
    <w:rsid w:val="001924F5"/>
    <w:rsid w:val="001926AC"/>
    <w:rsid w:val="00195079"/>
    <w:rsid w:val="0019552F"/>
    <w:rsid w:val="0019616D"/>
    <w:rsid w:val="001977A6"/>
    <w:rsid w:val="00197D55"/>
    <w:rsid w:val="001A0CDD"/>
    <w:rsid w:val="001A0F20"/>
    <w:rsid w:val="001A415D"/>
    <w:rsid w:val="001A43D3"/>
    <w:rsid w:val="001A4839"/>
    <w:rsid w:val="001A673D"/>
    <w:rsid w:val="001A7072"/>
    <w:rsid w:val="001A79C4"/>
    <w:rsid w:val="001A7D88"/>
    <w:rsid w:val="001B00A8"/>
    <w:rsid w:val="001B0CD7"/>
    <w:rsid w:val="001B0EBE"/>
    <w:rsid w:val="001B18EE"/>
    <w:rsid w:val="001B1F2A"/>
    <w:rsid w:val="001B2336"/>
    <w:rsid w:val="001B2AE0"/>
    <w:rsid w:val="001B2CF1"/>
    <w:rsid w:val="001B5234"/>
    <w:rsid w:val="001B59C0"/>
    <w:rsid w:val="001C00BE"/>
    <w:rsid w:val="001C137D"/>
    <w:rsid w:val="001C3853"/>
    <w:rsid w:val="001C4193"/>
    <w:rsid w:val="001C43CF"/>
    <w:rsid w:val="001C658B"/>
    <w:rsid w:val="001C7BF0"/>
    <w:rsid w:val="001D0570"/>
    <w:rsid w:val="001D0FB5"/>
    <w:rsid w:val="001D2D0E"/>
    <w:rsid w:val="001D379D"/>
    <w:rsid w:val="001D59F9"/>
    <w:rsid w:val="001D7C2F"/>
    <w:rsid w:val="001E0A37"/>
    <w:rsid w:val="001E1617"/>
    <w:rsid w:val="001E1D7C"/>
    <w:rsid w:val="001E24C3"/>
    <w:rsid w:val="001E293A"/>
    <w:rsid w:val="001E3905"/>
    <w:rsid w:val="001E3996"/>
    <w:rsid w:val="001E3C4F"/>
    <w:rsid w:val="001E4D8E"/>
    <w:rsid w:val="001E7BD7"/>
    <w:rsid w:val="001F01F1"/>
    <w:rsid w:val="001F1638"/>
    <w:rsid w:val="001F2C52"/>
    <w:rsid w:val="001F2EF7"/>
    <w:rsid w:val="001F4878"/>
    <w:rsid w:val="001F4F2F"/>
    <w:rsid w:val="001F5D43"/>
    <w:rsid w:val="001F62D1"/>
    <w:rsid w:val="001F65C8"/>
    <w:rsid w:val="00204E26"/>
    <w:rsid w:val="002059B8"/>
    <w:rsid w:val="00206AA9"/>
    <w:rsid w:val="00206C59"/>
    <w:rsid w:val="00211D9E"/>
    <w:rsid w:val="002134B8"/>
    <w:rsid w:val="002137A4"/>
    <w:rsid w:val="00213F81"/>
    <w:rsid w:val="00215121"/>
    <w:rsid w:val="0021571F"/>
    <w:rsid w:val="00215DC9"/>
    <w:rsid w:val="002162FB"/>
    <w:rsid w:val="002166CA"/>
    <w:rsid w:val="00216826"/>
    <w:rsid w:val="00217119"/>
    <w:rsid w:val="002207D9"/>
    <w:rsid w:val="002214A2"/>
    <w:rsid w:val="00221731"/>
    <w:rsid w:val="002269FD"/>
    <w:rsid w:val="002274E8"/>
    <w:rsid w:val="00232729"/>
    <w:rsid w:val="00233878"/>
    <w:rsid w:val="002350DE"/>
    <w:rsid w:val="00236A9B"/>
    <w:rsid w:val="0023746B"/>
    <w:rsid w:val="00240F13"/>
    <w:rsid w:val="00241244"/>
    <w:rsid w:val="00242120"/>
    <w:rsid w:val="002426ED"/>
    <w:rsid w:val="00242C0F"/>
    <w:rsid w:val="00243357"/>
    <w:rsid w:val="00246F97"/>
    <w:rsid w:val="00250FB6"/>
    <w:rsid w:val="00251B61"/>
    <w:rsid w:val="00251E21"/>
    <w:rsid w:val="00251FE0"/>
    <w:rsid w:val="0025230D"/>
    <w:rsid w:val="002531ED"/>
    <w:rsid w:val="002534E4"/>
    <w:rsid w:val="00253BCC"/>
    <w:rsid w:val="00254359"/>
    <w:rsid w:val="00255345"/>
    <w:rsid w:val="00255498"/>
    <w:rsid w:val="0025721C"/>
    <w:rsid w:val="00257F2A"/>
    <w:rsid w:val="00260218"/>
    <w:rsid w:val="00261362"/>
    <w:rsid w:val="00262B2C"/>
    <w:rsid w:val="00262C10"/>
    <w:rsid w:val="00263598"/>
    <w:rsid w:val="00263C65"/>
    <w:rsid w:val="0026569E"/>
    <w:rsid w:val="00270914"/>
    <w:rsid w:val="002717AA"/>
    <w:rsid w:val="00271B36"/>
    <w:rsid w:val="00271B77"/>
    <w:rsid w:val="00271BC6"/>
    <w:rsid w:val="00272AA5"/>
    <w:rsid w:val="0027396B"/>
    <w:rsid w:val="00273F2E"/>
    <w:rsid w:val="0027588A"/>
    <w:rsid w:val="0027752B"/>
    <w:rsid w:val="00277CAE"/>
    <w:rsid w:val="002821A2"/>
    <w:rsid w:val="002825DA"/>
    <w:rsid w:val="00284AC5"/>
    <w:rsid w:val="00285ED8"/>
    <w:rsid w:val="002878BF"/>
    <w:rsid w:val="0029175C"/>
    <w:rsid w:val="00292C13"/>
    <w:rsid w:val="002966CB"/>
    <w:rsid w:val="00296E29"/>
    <w:rsid w:val="00297501"/>
    <w:rsid w:val="00297ADA"/>
    <w:rsid w:val="002A08C6"/>
    <w:rsid w:val="002A0EB0"/>
    <w:rsid w:val="002A196B"/>
    <w:rsid w:val="002A1FAE"/>
    <w:rsid w:val="002A2927"/>
    <w:rsid w:val="002A5516"/>
    <w:rsid w:val="002A5919"/>
    <w:rsid w:val="002A656B"/>
    <w:rsid w:val="002A67DB"/>
    <w:rsid w:val="002A7220"/>
    <w:rsid w:val="002A79FD"/>
    <w:rsid w:val="002A7A91"/>
    <w:rsid w:val="002B2714"/>
    <w:rsid w:val="002B2F00"/>
    <w:rsid w:val="002B427A"/>
    <w:rsid w:val="002B4430"/>
    <w:rsid w:val="002B520F"/>
    <w:rsid w:val="002B6905"/>
    <w:rsid w:val="002B6DC5"/>
    <w:rsid w:val="002C0441"/>
    <w:rsid w:val="002C4483"/>
    <w:rsid w:val="002C5157"/>
    <w:rsid w:val="002C61AE"/>
    <w:rsid w:val="002C6938"/>
    <w:rsid w:val="002D19C7"/>
    <w:rsid w:val="002D41BA"/>
    <w:rsid w:val="002D45A4"/>
    <w:rsid w:val="002D5687"/>
    <w:rsid w:val="002D6371"/>
    <w:rsid w:val="002D6E01"/>
    <w:rsid w:val="002D72BF"/>
    <w:rsid w:val="002E4D7B"/>
    <w:rsid w:val="002E4F6E"/>
    <w:rsid w:val="002E515C"/>
    <w:rsid w:val="002E59DA"/>
    <w:rsid w:val="002E63CE"/>
    <w:rsid w:val="002F01F1"/>
    <w:rsid w:val="002F0465"/>
    <w:rsid w:val="002F12E2"/>
    <w:rsid w:val="002F1ACF"/>
    <w:rsid w:val="002F1E7B"/>
    <w:rsid w:val="002F201D"/>
    <w:rsid w:val="002F27B2"/>
    <w:rsid w:val="002F2CC4"/>
    <w:rsid w:val="002F3F11"/>
    <w:rsid w:val="002F4740"/>
    <w:rsid w:val="002F6414"/>
    <w:rsid w:val="002F679D"/>
    <w:rsid w:val="002F6D64"/>
    <w:rsid w:val="00301DA9"/>
    <w:rsid w:val="00302D09"/>
    <w:rsid w:val="003046E7"/>
    <w:rsid w:val="00305702"/>
    <w:rsid w:val="00306CE4"/>
    <w:rsid w:val="00306F7F"/>
    <w:rsid w:val="00310419"/>
    <w:rsid w:val="00311B01"/>
    <w:rsid w:val="00312364"/>
    <w:rsid w:val="0031506E"/>
    <w:rsid w:val="0031738F"/>
    <w:rsid w:val="003205E8"/>
    <w:rsid w:val="00322F42"/>
    <w:rsid w:val="003232DD"/>
    <w:rsid w:val="00323315"/>
    <w:rsid w:val="003243D4"/>
    <w:rsid w:val="00324BC2"/>
    <w:rsid w:val="00324C0D"/>
    <w:rsid w:val="003270E3"/>
    <w:rsid w:val="00327E99"/>
    <w:rsid w:val="00330E17"/>
    <w:rsid w:val="003318D2"/>
    <w:rsid w:val="003321BF"/>
    <w:rsid w:val="003324F1"/>
    <w:rsid w:val="00332770"/>
    <w:rsid w:val="0033278F"/>
    <w:rsid w:val="00333A0A"/>
    <w:rsid w:val="0033471E"/>
    <w:rsid w:val="00334AE3"/>
    <w:rsid w:val="003352D1"/>
    <w:rsid w:val="00336226"/>
    <w:rsid w:val="00337DE7"/>
    <w:rsid w:val="00340A35"/>
    <w:rsid w:val="00343C2E"/>
    <w:rsid w:val="00344524"/>
    <w:rsid w:val="00344A87"/>
    <w:rsid w:val="003451EA"/>
    <w:rsid w:val="00345274"/>
    <w:rsid w:val="003456F5"/>
    <w:rsid w:val="00347ECE"/>
    <w:rsid w:val="00351243"/>
    <w:rsid w:val="00351DA6"/>
    <w:rsid w:val="00352FAF"/>
    <w:rsid w:val="003549FD"/>
    <w:rsid w:val="0035655C"/>
    <w:rsid w:val="003566B7"/>
    <w:rsid w:val="003613F9"/>
    <w:rsid w:val="00361550"/>
    <w:rsid w:val="00362485"/>
    <w:rsid w:val="00362498"/>
    <w:rsid w:val="00362722"/>
    <w:rsid w:val="00365665"/>
    <w:rsid w:val="0036670B"/>
    <w:rsid w:val="003710AC"/>
    <w:rsid w:val="003710C0"/>
    <w:rsid w:val="003726E6"/>
    <w:rsid w:val="00372787"/>
    <w:rsid w:val="0037378C"/>
    <w:rsid w:val="003746C5"/>
    <w:rsid w:val="00374F5F"/>
    <w:rsid w:val="00375230"/>
    <w:rsid w:val="003756E7"/>
    <w:rsid w:val="00376E94"/>
    <w:rsid w:val="00380353"/>
    <w:rsid w:val="00383575"/>
    <w:rsid w:val="00384C04"/>
    <w:rsid w:val="00384EE0"/>
    <w:rsid w:val="003856A0"/>
    <w:rsid w:val="00386C5E"/>
    <w:rsid w:val="00387111"/>
    <w:rsid w:val="00387972"/>
    <w:rsid w:val="00390B2B"/>
    <w:rsid w:val="00391E5B"/>
    <w:rsid w:val="00397DB0"/>
    <w:rsid w:val="00397E88"/>
    <w:rsid w:val="003A05D9"/>
    <w:rsid w:val="003A0722"/>
    <w:rsid w:val="003A08F8"/>
    <w:rsid w:val="003A1659"/>
    <w:rsid w:val="003A1696"/>
    <w:rsid w:val="003A2BAC"/>
    <w:rsid w:val="003A35B4"/>
    <w:rsid w:val="003A3F34"/>
    <w:rsid w:val="003A6AE2"/>
    <w:rsid w:val="003A6FE5"/>
    <w:rsid w:val="003A75F9"/>
    <w:rsid w:val="003A7E94"/>
    <w:rsid w:val="003B0423"/>
    <w:rsid w:val="003B0B30"/>
    <w:rsid w:val="003B0C78"/>
    <w:rsid w:val="003B40C5"/>
    <w:rsid w:val="003B44C2"/>
    <w:rsid w:val="003B4ACE"/>
    <w:rsid w:val="003B7C20"/>
    <w:rsid w:val="003C186A"/>
    <w:rsid w:val="003C2BF6"/>
    <w:rsid w:val="003C3529"/>
    <w:rsid w:val="003C3D3F"/>
    <w:rsid w:val="003C4C8F"/>
    <w:rsid w:val="003D0332"/>
    <w:rsid w:val="003D1C48"/>
    <w:rsid w:val="003D40C3"/>
    <w:rsid w:val="003D44E2"/>
    <w:rsid w:val="003D4A44"/>
    <w:rsid w:val="003D7170"/>
    <w:rsid w:val="003D7883"/>
    <w:rsid w:val="003E0A93"/>
    <w:rsid w:val="003E3525"/>
    <w:rsid w:val="003E4A9B"/>
    <w:rsid w:val="003E4BAD"/>
    <w:rsid w:val="003E5D3A"/>
    <w:rsid w:val="003E5ED2"/>
    <w:rsid w:val="003F2D36"/>
    <w:rsid w:val="003F2E13"/>
    <w:rsid w:val="003F4AC5"/>
    <w:rsid w:val="003F4DB2"/>
    <w:rsid w:val="003F6921"/>
    <w:rsid w:val="003F6B9D"/>
    <w:rsid w:val="003F72BA"/>
    <w:rsid w:val="003F761F"/>
    <w:rsid w:val="003F7A66"/>
    <w:rsid w:val="004005F4"/>
    <w:rsid w:val="004012F0"/>
    <w:rsid w:val="00401A4D"/>
    <w:rsid w:val="0040343F"/>
    <w:rsid w:val="00403E66"/>
    <w:rsid w:val="00404187"/>
    <w:rsid w:val="00411EC0"/>
    <w:rsid w:val="004127DB"/>
    <w:rsid w:val="0041325D"/>
    <w:rsid w:val="00413304"/>
    <w:rsid w:val="004144C9"/>
    <w:rsid w:val="00414AFA"/>
    <w:rsid w:val="004153FB"/>
    <w:rsid w:val="00416237"/>
    <w:rsid w:val="00417F43"/>
    <w:rsid w:val="00420BFC"/>
    <w:rsid w:val="00421CB6"/>
    <w:rsid w:val="004220F6"/>
    <w:rsid w:val="004224B5"/>
    <w:rsid w:val="00423C52"/>
    <w:rsid w:val="00423D1F"/>
    <w:rsid w:val="00425B9B"/>
    <w:rsid w:val="004302EB"/>
    <w:rsid w:val="00430D4F"/>
    <w:rsid w:val="00431E39"/>
    <w:rsid w:val="0043646B"/>
    <w:rsid w:val="0043664B"/>
    <w:rsid w:val="00436733"/>
    <w:rsid w:val="004416F9"/>
    <w:rsid w:val="00441ACF"/>
    <w:rsid w:val="00443277"/>
    <w:rsid w:val="00444C51"/>
    <w:rsid w:val="00444CBA"/>
    <w:rsid w:val="00445828"/>
    <w:rsid w:val="0044615E"/>
    <w:rsid w:val="00446FDA"/>
    <w:rsid w:val="00447E30"/>
    <w:rsid w:val="00450B5F"/>
    <w:rsid w:val="00451B0A"/>
    <w:rsid w:val="0045211E"/>
    <w:rsid w:val="0045337E"/>
    <w:rsid w:val="00453799"/>
    <w:rsid w:val="00455737"/>
    <w:rsid w:val="00456AD1"/>
    <w:rsid w:val="00457471"/>
    <w:rsid w:val="00457BDA"/>
    <w:rsid w:val="00457C79"/>
    <w:rsid w:val="00460492"/>
    <w:rsid w:val="00461002"/>
    <w:rsid w:val="0046174F"/>
    <w:rsid w:val="004637CA"/>
    <w:rsid w:val="00466EC0"/>
    <w:rsid w:val="00470791"/>
    <w:rsid w:val="00472099"/>
    <w:rsid w:val="0047236D"/>
    <w:rsid w:val="0047722D"/>
    <w:rsid w:val="00477CE7"/>
    <w:rsid w:val="00482F57"/>
    <w:rsid w:val="00484B12"/>
    <w:rsid w:val="00485607"/>
    <w:rsid w:val="0049028B"/>
    <w:rsid w:val="004906C7"/>
    <w:rsid w:val="004908A9"/>
    <w:rsid w:val="004909FC"/>
    <w:rsid w:val="004916B0"/>
    <w:rsid w:val="00492094"/>
    <w:rsid w:val="00492D86"/>
    <w:rsid w:val="0049474C"/>
    <w:rsid w:val="00496397"/>
    <w:rsid w:val="0049648C"/>
    <w:rsid w:val="00496568"/>
    <w:rsid w:val="00497FDD"/>
    <w:rsid w:val="004A04C3"/>
    <w:rsid w:val="004A10A4"/>
    <w:rsid w:val="004A1451"/>
    <w:rsid w:val="004A17C2"/>
    <w:rsid w:val="004A2AB8"/>
    <w:rsid w:val="004A37C2"/>
    <w:rsid w:val="004A5484"/>
    <w:rsid w:val="004A5C69"/>
    <w:rsid w:val="004A6313"/>
    <w:rsid w:val="004B1B2D"/>
    <w:rsid w:val="004B1D07"/>
    <w:rsid w:val="004B32C9"/>
    <w:rsid w:val="004B404B"/>
    <w:rsid w:val="004B4BBE"/>
    <w:rsid w:val="004B53F4"/>
    <w:rsid w:val="004B723F"/>
    <w:rsid w:val="004B7988"/>
    <w:rsid w:val="004C1595"/>
    <w:rsid w:val="004C2DE0"/>
    <w:rsid w:val="004C2FE0"/>
    <w:rsid w:val="004C76FE"/>
    <w:rsid w:val="004D0C1B"/>
    <w:rsid w:val="004D137E"/>
    <w:rsid w:val="004D1AD9"/>
    <w:rsid w:val="004D1C0B"/>
    <w:rsid w:val="004D3001"/>
    <w:rsid w:val="004D310B"/>
    <w:rsid w:val="004D3E91"/>
    <w:rsid w:val="004D4D59"/>
    <w:rsid w:val="004D5723"/>
    <w:rsid w:val="004D6975"/>
    <w:rsid w:val="004D7204"/>
    <w:rsid w:val="004E0332"/>
    <w:rsid w:val="004E0698"/>
    <w:rsid w:val="004E15EF"/>
    <w:rsid w:val="004E1DD9"/>
    <w:rsid w:val="004E2575"/>
    <w:rsid w:val="004E2D52"/>
    <w:rsid w:val="004E2E27"/>
    <w:rsid w:val="004E3C4A"/>
    <w:rsid w:val="004E3F09"/>
    <w:rsid w:val="004E5279"/>
    <w:rsid w:val="004E5A70"/>
    <w:rsid w:val="004E6819"/>
    <w:rsid w:val="004E68F6"/>
    <w:rsid w:val="004E712C"/>
    <w:rsid w:val="004E7133"/>
    <w:rsid w:val="004F0D07"/>
    <w:rsid w:val="004F207F"/>
    <w:rsid w:val="004F3DA6"/>
    <w:rsid w:val="004F4188"/>
    <w:rsid w:val="0050089D"/>
    <w:rsid w:val="0050136F"/>
    <w:rsid w:val="00502F56"/>
    <w:rsid w:val="00502FF7"/>
    <w:rsid w:val="00505050"/>
    <w:rsid w:val="005059A3"/>
    <w:rsid w:val="005059B5"/>
    <w:rsid w:val="00506EBA"/>
    <w:rsid w:val="00506F01"/>
    <w:rsid w:val="00507753"/>
    <w:rsid w:val="00511855"/>
    <w:rsid w:val="00511E60"/>
    <w:rsid w:val="0051239F"/>
    <w:rsid w:val="005124EE"/>
    <w:rsid w:val="00513C5E"/>
    <w:rsid w:val="00515D5A"/>
    <w:rsid w:val="0051670F"/>
    <w:rsid w:val="00517F97"/>
    <w:rsid w:val="005208EF"/>
    <w:rsid w:val="00521F05"/>
    <w:rsid w:val="00522D33"/>
    <w:rsid w:val="0052375E"/>
    <w:rsid w:val="00523AB3"/>
    <w:rsid w:val="00523BD3"/>
    <w:rsid w:val="005258D5"/>
    <w:rsid w:val="005261C3"/>
    <w:rsid w:val="00526C1C"/>
    <w:rsid w:val="00530A27"/>
    <w:rsid w:val="005322E1"/>
    <w:rsid w:val="0053250D"/>
    <w:rsid w:val="00532B85"/>
    <w:rsid w:val="005344CB"/>
    <w:rsid w:val="0053452F"/>
    <w:rsid w:val="00535A4D"/>
    <w:rsid w:val="005401CD"/>
    <w:rsid w:val="005403FA"/>
    <w:rsid w:val="00540447"/>
    <w:rsid w:val="005409B2"/>
    <w:rsid w:val="005450A3"/>
    <w:rsid w:val="0054622E"/>
    <w:rsid w:val="0054627B"/>
    <w:rsid w:val="00547D4A"/>
    <w:rsid w:val="00550302"/>
    <w:rsid w:val="00550C6E"/>
    <w:rsid w:val="0055143E"/>
    <w:rsid w:val="00553370"/>
    <w:rsid w:val="005535BC"/>
    <w:rsid w:val="00553D54"/>
    <w:rsid w:val="0055408A"/>
    <w:rsid w:val="00554969"/>
    <w:rsid w:val="00555CA6"/>
    <w:rsid w:val="0055620B"/>
    <w:rsid w:val="00556720"/>
    <w:rsid w:val="00557009"/>
    <w:rsid w:val="00557F73"/>
    <w:rsid w:val="00562A90"/>
    <w:rsid w:val="00564EB5"/>
    <w:rsid w:val="005652EF"/>
    <w:rsid w:val="005668BD"/>
    <w:rsid w:val="005677AB"/>
    <w:rsid w:val="00567B44"/>
    <w:rsid w:val="00571502"/>
    <w:rsid w:val="00573373"/>
    <w:rsid w:val="005761AF"/>
    <w:rsid w:val="00580505"/>
    <w:rsid w:val="005811CA"/>
    <w:rsid w:val="005814BF"/>
    <w:rsid w:val="0058224D"/>
    <w:rsid w:val="005826E3"/>
    <w:rsid w:val="005829A5"/>
    <w:rsid w:val="00582E2D"/>
    <w:rsid w:val="00584024"/>
    <w:rsid w:val="005858F8"/>
    <w:rsid w:val="00586B0E"/>
    <w:rsid w:val="00590DD0"/>
    <w:rsid w:val="00590E59"/>
    <w:rsid w:val="00591320"/>
    <w:rsid w:val="00592276"/>
    <w:rsid w:val="00592C4E"/>
    <w:rsid w:val="00592EAE"/>
    <w:rsid w:val="005948ED"/>
    <w:rsid w:val="00594D8F"/>
    <w:rsid w:val="00595DE4"/>
    <w:rsid w:val="00596CF6"/>
    <w:rsid w:val="005A0714"/>
    <w:rsid w:val="005A4186"/>
    <w:rsid w:val="005A471C"/>
    <w:rsid w:val="005A4A42"/>
    <w:rsid w:val="005A4F91"/>
    <w:rsid w:val="005A50D9"/>
    <w:rsid w:val="005B1B66"/>
    <w:rsid w:val="005B42C9"/>
    <w:rsid w:val="005B7879"/>
    <w:rsid w:val="005C0589"/>
    <w:rsid w:val="005C0746"/>
    <w:rsid w:val="005C169F"/>
    <w:rsid w:val="005C2463"/>
    <w:rsid w:val="005C261B"/>
    <w:rsid w:val="005C34A6"/>
    <w:rsid w:val="005C3C27"/>
    <w:rsid w:val="005C440C"/>
    <w:rsid w:val="005C4DED"/>
    <w:rsid w:val="005C4DF9"/>
    <w:rsid w:val="005C52D7"/>
    <w:rsid w:val="005C5E42"/>
    <w:rsid w:val="005C7385"/>
    <w:rsid w:val="005D1492"/>
    <w:rsid w:val="005D17E4"/>
    <w:rsid w:val="005D2DB3"/>
    <w:rsid w:val="005D3408"/>
    <w:rsid w:val="005D3A65"/>
    <w:rsid w:val="005D461F"/>
    <w:rsid w:val="005D4A22"/>
    <w:rsid w:val="005D54D0"/>
    <w:rsid w:val="005D650A"/>
    <w:rsid w:val="005E0278"/>
    <w:rsid w:val="005E08C6"/>
    <w:rsid w:val="005E1950"/>
    <w:rsid w:val="005E2C43"/>
    <w:rsid w:val="005E3056"/>
    <w:rsid w:val="005E39FD"/>
    <w:rsid w:val="005E3F89"/>
    <w:rsid w:val="005E5967"/>
    <w:rsid w:val="005E647A"/>
    <w:rsid w:val="005E6601"/>
    <w:rsid w:val="005F27F6"/>
    <w:rsid w:val="005F2A08"/>
    <w:rsid w:val="005F4119"/>
    <w:rsid w:val="005F49F5"/>
    <w:rsid w:val="005F57B9"/>
    <w:rsid w:val="005F5A6C"/>
    <w:rsid w:val="005F6F96"/>
    <w:rsid w:val="005F7E9E"/>
    <w:rsid w:val="00603183"/>
    <w:rsid w:val="006048E7"/>
    <w:rsid w:val="006057BF"/>
    <w:rsid w:val="00606075"/>
    <w:rsid w:val="006119C4"/>
    <w:rsid w:val="00612D32"/>
    <w:rsid w:val="00614221"/>
    <w:rsid w:val="00614496"/>
    <w:rsid w:val="00615349"/>
    <w:rsid w:val="00615559"/>
    <w:rsid w:val="00616085"/>
    <w:rsid w:val="006166A3"/>
    <w:rsid w:val="00617BBD"/>
    <w:rsid w:val="006212DC"/>
    <w:rsid w:val="00621597"/>
    <w:rsid w:val="00621A55"/>
    <w:rsid w:val="00621A92"/>
    <w:rsid w:val="006235E1"/>
    <w:rsid w:val="00625060"/>
    <w:rsid w:val="00625149"/>
    <w:rsid w:val="00626E05"/>
    <w:rsid w:val="006273A3"/>
    <w:rsid w:val="00631051"/>
    <w:rsid w:val="00631C03"/>
    <w:rsid w:val="006322B4"/>
    <w:rsid w:val="00632FAC"/>
    <w:rsid w:val="00634EB1"/>
    <w:rsid w:val="00635087"/>
    <w:rsid w:val="0063540B"/>
    <w:rsid w:val="0063558D"/>
    <w:rsid w:val="00635E1F"/>
    <w:rsid w:val="0063610C"/>
    <w:rsid w:val="00637C36"/>
    <w:rsid w:val="00637CA9"/>
    <w:rsid w:val="00637CBE"/>
    <w:rsid w:val="006403EF"/>
    <w:rsid w:val="00640C5D"/>
    <w:rsid w:val="00641D3D"/>
    <w:rsid w:val="006420C3"/>
    <w:rsid w:val="0064242A"/>
    <w:rsid w:val="00642FDF"/>
    <w:rsid w:val="00644086"/>
    <w:rsid w:val="0064408B"/>
    <w:rsid w:val="00644669"/>
    <w:rsid w:val="00646235"/>
    <w:rsid w:val="00647806"/>
    <w:rsid w:val="00651F32"/>
    <w:rsid w:val="00652254"/>
    <w:rsid w:val="00652851"/>
    <w:rsid w:val="00656E93"/>
    <w:rsid w:val="00657FDF"/>
    <w:rsid w:val="00662269"/>
    <w:rsid w:val="00662F80"/>
    <w:rsid w:val="00662FE4"/>
    <w:rsid w:val="006637FD"/>
    <w:rsid w:val="00663AAD"/>
    <w:rsid w:val="00663D9A"/>
    <w:rsid w:val="0066546C"/>
    <w:rsid w:val="0066630C"/>
    <w:rsid w:val="00667989"/>
    <w:rsid w:val="00673C3C"/>
    <w:rsid w:val="00674040"/>
    <w:rsid w:val="00675226"/>
    <w:rsid w:val="00675536"/>
    <w:rsid w:val="0067573F"/>
    <w:rsid w:val="00676DCC"/>
    <w:rsid w:val="00677938"/>
    <w:rsid w:val="00680EE0"/>
    <w:rsid w:val="00683E0D"/>
    <w:rsid w:val="006845D9"/>
    <w:rsid w:val="00684AA9"/>
    <w:rsid w:val="00684BF2"/>
    <w:rsid w:val="00685694"/>
    <w:rsid w:val="0068659B"/>
    <w:rsid w:val="00687460"/>
    <w:rsid w:val="00690444"/>
    <w:rsid w:val="00693F1D"/>
    <w:rsid w:val="00694F94"/>
    <w:rsid w:val="00695658"/>
    <w:rsid w:val="0069568C"/>
    <w:rsid w:val="006A0B0D"/>
    <w:rsid w:val="006A490A"/>
    <w:rsid w:val="006A50F1"/>
    <w:rsid w:val="006A55F2"/>
    <w:rsid w:val="006A5FD6"/>
    <w:rsid w:val="006A6F05"/>
    <w:rsid w:val="006B039D"/>
    <w:rsid w:val="006B0B55"/>
    <w:rsid w:val="006B2F6E"/>
    <w:rsid w:val="006B34FB"/>
    <w:rsid w:val="006B3D55"/>
    <w:rsid w:val="006B488D"/>
    <w:rsid w:val="006B5233"/>
    <w:rsid w:val="006B5694"/>
    <w:rsid w:val="006B5A16"/>
    <w:rsid w:val="006B7F27"/>
    <w:rsid w:val="006B7FA8"/>
    <w:rsid w:val="006C124E"/>
    <w:rsid w:val="006C1DBF"/>
    <w:rsid w:val="006C3BD1"/>
    <w:rsid w:val="006C4382"/>
    <w:rsid w:val="006C755E"/>
    <w:rsid w:val="006D013B"/>
    <w:rsid w:val="006D4633"/>
    <w:rsid w:val="006E026F"/>
    <w:rsid w:val="006E0E76"/>
    <w:rsid w:val="006E2FEF"/>
    <w:rsid w:val="006E301F"/>
    <w:rsid w:val="006E3B37"/>
    <w:rsid w:val="006E410B"/>
    <w:rsid w:val="006E43AB"/>
    <w:rsid w:val="006E4833"/>
    <w:rsid w:val="006E6BEA"/>
    <w:rsid w:val="006E7114"/>
    <w:rsid w:val="006E7E5C"/>
    <w:rsid w:val="006F080E"/>
    <w:rsid w:val="006F1DE8"/>
    <w:rsid w:val="006F2B0E"/>
    <w:rsid w:val="006F31C6"/>
    <w:rsid w:val="006F3DDD"/>
    <w:rsid w:val="006F49B9"/>
    <w:rsid w:val="007000B7"/>
    <w:rsid w:val="0070322D"/>
    <w:rsid w:val="0070329E"/>
    <w:rsid w:val="00703812"/>
    <w:rsid w:val="00704463"/>
    <w:rsid w:val="0070513C"/>
    <w:rsid w:val="00705CCE"/>
    <w:rsid w:val="00710235"/>
    <w:rsid w:val="0071068D"/>
    <w:rsid w:val="00710AE4"/>
    <w:rsid w:val="007120A7"/>
    <w:rsid w:val="00712258"/>
    <w:rsid w:val="0071238A"/>
    <w:rsid w:val="007142AD"/>
    <w:rsid w:val="00715764"/>
    <w:rsid w:val="00716F8C"/>
    <w:rsid w:val="00720822"/>
    <w:rsid w:val="00721175"/>
    <w:rsid w:val="0072286D"/>
    <w:rsid w:val="007235A5"/>
    <w:rsid w:val="007237A2"/>
    <w:rsid w:val="00724020"/>
    <w:rsid w:val="007256B8"/>
    <w:rsid w:val="007263E7"/>
    <w:rsid w:val="00726992"/>
    <w:rsid w:val="007277F0"/>
    <w:rsid w:val="00730A2B"/>
    <w:rsid w:val="00732E8A"/>
    <w:rsid w:val="00733363"/>
    <w:rsid w:val="00733B0D"/>
    <w:rsid w:val="0073470C"/>
    <w:rsid w:val="00734C7C"/>
    <w:rsid w:val="00735B15"/>
    <w:rsid w:val="00737834"/>
    <w:rsid w:val="00737EFE"/>
    <w:rsid w:val="007404DF"/>
    <w:rsid w:val="007411A1"/>
    <w:rsid w:val="00743797"/>
    <w:rsid w:val="00744A98"/>
    <w:rsid w:val="00745153"/>
    <w:rsid w:val="00746730"/>
    <w:rsid w:val="00751984"/>
    <w:rsid w:val="00752255"/>
    <w:rsid w:val="00752B2D"/>
    <w:rsid w:val="00753363"/>
    <w:rsid w:val="007547C8"/>
    <w:rsid w:val="00755FD9"/>
    <w:rsid w:val="007579B8"/>
    <w:rsid w:val="00757CFA"/>
    <w:rsid w:val="00757D5D"/>
    <w:rsid w:val="00757EC2"/>
    <w:rsid w:val="0076120D"/>
    <w:rsid w:val="00762365"/>
    <w:rsid w:val="00762F45"/>
    <w:rsid w:val="007630A8"/>
    <w:rsid w:val="00764E14"/>
    <w:rsid w:val="0076647A"/>
    <w:rsid w:val="0076686D"/>
    <w:rsid w:val="00766D82"/>
    <w:rsid w:val="007679A4"/>
    <w:rsid w:val="00771013"/>
    <w:rsid w:val="00771803"/>
    <w:rsid w:val="00771E7F"/>
    <w:rsid w:val="00772253"/>
    <w:rsid w:val="00772FE2"/>
    <w:rsid w:val="00781214"/>
    <w:rsid w:val="0078147E"/>
    <w:rsid w:val="00781D98"/>
    <w:rsid w:val="00782000"/>
    <w:rsid w:val="00784232"/>
    <w:rsid w:val="0078452F"/>
    <w:rsid w:val="007869FD"/>
    <w:rsid w:val="00786BBF"/>
    <w:rsid w:val="00787693"/>
    <w:rsid w:val="00791C5B"/>
    <w:rsid w:val="00791CDF"/>
    <w:rsid w:val="00793D6A"/>
    <w:rsid w:val="00793DDD"/>
    <w:rsid w:val="007943ED"/>
    <w:rsid w:val="00794A0B"/>
    <w:rsid w:val="00795AE0"/>
    <w:rsid w:val="007A0641"/>
    <w:rsid w:val="007A2F49"/>
    <w:rsid w:val="007A4609"/>
    <w:rsid w:val="007A5C30"/>
    <w:rsid w:val="007B2AF6"/>
    <w:rsid w:val="007B3683"/>
    <w:rsid w:val="007B3FB3"/>
    <w:rsid w:val="007B5851"/>
    <w:rsid w:val="007C3719"/>
    <w:rsid w:val="007C5587"/>
    <w:rsid w:val="007C5A4F"/>
    <w:rsid w:val="007C5BBC"/>
    <w:rsid w:val="007C6218"/>
    <w:rsid w:val="007C6FD1"/>
    <w:rsid w:val="007C7FD8"/>
    <w:rsid w:val="007D05BD"/>
    <w:rsid w:val="007D1FD9"/>
    <w:rsid w:val="007D2763"/>
    <w:rsid w:val="007D3356"/>
    <w:rsid w:val="007D5633"/>
    <w:rsid w:val="007D69E0"/>
    <w:rsid w:val="007D7CE5"/>
    <w:rsid w:val="007E0051"/>
    <w:rsid w:val="007E0314"/>
    <w:rsid w:val="007E565B"/>
    <w:rsid w:val="007E580E"/>
    <w:rsid w:val="007E589D"/>
    <w:rsid w:val="007F0022"/>
    <w:rsid w:val="007F060C"/>
    <w:rsid w:val="007F0B2C"/>
    <w:rsid w:val="007F0CD1"/>
    <w:rsid w:val="007F260B"/>
    <w:rsid w:val="007F27DE"/>
    <w:rsid w:val="007F3C96"/>
    <w:rsid w:val="007F416B"/>
    <w:rsid w:val="007F420D"/>
    <w:rsid w:val="007F4323"/>
    <w:rsid w:val="007F666D"/>
    <w:rsid w:val="00800689"/>
    <w:rsid w:val="00801C3E"/>
    <w:rsid w:val="00806181"/>
    <w:rsid w:val="00806563"/>
    <w:rsid w:val="0080706D"/>
    <w:rsid w:val="00807477"/>
    <w:rsid w:val="00811980"/>
    <w:rsid w:val="00811FB8"/>
    <w:rsid w:val="00815051"/>
    <w:rsid w:val="00816C7E"/>
    <w:rsid w:val="00820953"/>
    <w:rsid w:val="008210E0"/>
    <w:rsid w:val="00822C56"/>
    <w:rsid w:val="008230E3"/>
    <w:rsid w:val="00824B2B"/>
    <w:rsid w:val="008253B1"/>
    <w:rsid w:val="0082540B"/>
    <w:rsid w:val="008269FE"/>
    <w:rsid w:val="00830265"/>
    <w:rsid w:val="0083073C"/>
    <w:rsid w:val="008308A4"/>
    <w:rsid w:val="00831C59"/>
    <w:rsid w:val="00832C51"/>
    <w:rsid w:val="00834C19"/>
    <w:rsid w:val="008357C5"/>
    <w:rsid w:val="00836784"/>
    <w:rsid w:val="0083708D"/>
    <w:rsid w:val="008404F2"/>
    <w:rsid w:val="00840FD7"/>
    <w:rsid w:val="0084131F"/>
    <w:rsid w:val="008416EF"/>
    <w:rsid w:val="00841A01"/>
    <w:rsid w:val="0084294F"/>
    <w:rsid w:val="00845180"/>
    <w:rsid w:val="00845D51"/>
    <w:rsid w:val="00847300"/>
    <w:rsid w:val="00850857"/>
    <w:rsid w:val="008510B8"/>
    <w:rsid w:val="008513AA"/>
    <w:rsid w:val="00852A57"/>
    <w:rsid w:val="00852F34"/>
    <w:rsid w:val="00853421"/>
    <w:rsid w:val="0085470C"/>
    <w:rsid w:val="0085532E"/>
    <w:rsid w:val="00855FBE"/>
    <w:rsid w:val="00857BA2"/>
    <w:rsid w:val="00860C21"/>
    <w:rsid w:val="00860D7F"/>
    <w:rsid w:val="008610CB"/>
    <w:rsid w:val="00862934"/>
    <w:rsid w:val="00863197"/>
    <w:rsid w:val="00863C69"/>
    <w:rsid w:val="00871923"/>
    <w:rsid w:val="008720C9"/>
    <w:rsid w:val="008744A1"/>
    <w:rsid w:val="00874A55"/>
    <w:rsid w:val="00874C8C"/>
    <w:rsid w:val="008765AA"/>
    <w:rsid w:val="00876C84"/>
    <w:rsid w:val="00876CFF"/>
    <w:rsid w:val="00877278"/>
    <w:rsid w:val="00877598"/>
    <w:rsid w:val="00880257"/>
    <w:rsid w:val="00880E35"/>
    <w:rsid w:val="008813A0"/>
    <w:rsid w:val="00881A19"/>
    <w:rsid w:val="00883C0B"/>
    <w:rsid w:val="0088449A"/>
    <w:rsid w:val="00884982"/>
    <w:rsid w:val="0088531B"/>
    <w:rsid w:val="00892C58"/>
    <w:rsid w:val="008941A0"/>
    <w:rsid w:val="008945F9"/>
    <w:rsid w:val="008957E8"/>
    <w:rsid w:val="008A21D7"/>
    <w:rsid w:val="008A230F"/>
    <w:rsid w:val="008A23CC"/>
    <w:rsid w:val="008A2C10"/>
    <w:rsid w:val="008A2D9E"/>
    <w:rsid w:val="008A2FC6"/>
    <w:rsid w:val="008A4A9A"/>
    <w:rsid w:val="008A5CC4"/>
    <w:rsid w:val="008A6478"/>
    <w:rsid w:val="008A6582"/>
    <w:rsid w:val="008A6EC6"/>
    <w:rsid w:val="008B0847"/>
    <w:rsid w:val="008B1A47"/>
    <w:rsid w:val="008B255C"/>
    <w:rsid w:val="008B392B"/>
    <w:rsid w:val="008B59BC"/>
    <w:rsid w:val="008B5D21"/>
    <w:rsid w:val="008B6E7A"/>
    <w:rsid w:val="008B70A6"/>
    <w:rsid w:val="008B7A61"/>
    <w:rsid w:val="008C030E"/>
    <w:rsid w:val="008C1031"/>
    <w:rsid w:val="008C3883"/>
    <w:rsid w:val="008C4344"/>
    <w:rsid w:val="008C4A23"/>
    <w:rsid w:val="008C7CD8"/>
    <w:rsid w:val="008D29A6"/>
    <w:rsid w:val="008D358E"/>
    <w:rsid w:val="008D3CAA"/>
    <w:rsid w:val="008D3FE3"/>
    <w:rsid w:val="008D567E"/>
    <w:rsid w:val="008D628C"/>
    <w:rsid w:val="008E11BC"/>
    <w:rsid w:val="008E2201"/>
    <w:rsid w:val="008E2C5F"/>
    <w:rsid w:val="008E2E10"/>
    <w:rsid w:val="008E32F0"/>
    <w:rsid w:val="008E4E65"/>
    <w:rsid w:val="008E57C7"/>
    <w:rsid w:val="008E6C0E"/>
    <w:rsid w:val="008E7D87"/>
    <w:rsid w:val="008F04E3"/>
    <w:rsid w:val="008F1D33"/>
    <w:rsid w:val="008F1EDC"/>
    <w:rsid w:val="008F22D2"/>
    <w:rsid w:val="008F431A"/>
    <w:rsid w:val="008F55F5"/>
    <w:rsid w:val="0090060F"/>
    <w:rsid w:val="00901832"/>
    <w:rsid w:val="00901AEA"/>
    <w:rsid w:val="009022CC"/>
    <w:rsid w:val="00904C6C"/>
    <w:rsid w:val="00905141"/>
    <w:rsid w:val="009065C4"/>
    <w:rsid w:val="009072BD"/>
    <w:rsid w:val="00907952"/>
    <w:rsid w:val="0091047C"/>
    <w:rsid w:val="009130A7"/>
    <w:rsid w:val="009130AC"/>
    <w:rsid w:val="009134B6"/>
    <w:rsid w:val="0091375B"/>
    <w:rsid w:val="00914E90"/>
    <w:rsid w:val="009160B3"/>
    <w:rsid w:val="00916618"/>
    <w:rsid w:val="009166A2"/>
    <w:rsid w:val="009167FA"/>
    <w:rsid w:val="009206E0"/>
    <w:rsid w:val="00922390"/>
    <w:rsid w:val="00922E11"/>
    <w:rsid w:val="00924C6C"/>
    <w:rsid w:val="00924D9C"/>
    <w:rsid w:val="009257EA"/>
    <w:rsid w:val="00926B37"/>
    <w:rsid w:val="0092793A"/>
    <w:rsid w:val="0093107C"/>
    <w:rsid w:val="00932926"/>
    <w:rsid w:val="00932A9F"/>
    <w:rsid w:val="00933BC7"/>
    <w:rsid w:val="0093404B"/>
    <w:rsid w:val="00935F7F"/>
    <w:rsid w:val="009368F0"/>
    <w:rsid w:val="009375D4"/>
    <w:rsid w:val="00937E9F"/>
    <w:rsid w:val="00940632"/>
    <w:rsid w:val="00941290"/>
    <w:rsid w:val="00941F97"/>
    <w:rsid w:val="00941F98"/>
    <w:rsid w:val="0094283C"/>
    <w:rsid w:val="009429ED"/>
    <w:rsid w:val="009472E7"/>
    <w:rsid w:val="009500B5"/>
    <w:rsid w:val="00950886"/>
    <w:rsid w:val="009529A6"/>
    <w:rsid w:val="00952AED"/>
    <w:rsid w:val="009532EA"/>
    <w:rsid w:val="00955FF3"/>
    <w:rsid w:val="009567CE"/>
    <w:rsid w:val="00957D83"/>
    <w:rsid w:val="00957DD9"/>
    <w:rsid w:val="00962A14"/>
    <w:rsid w:val="00963D2D"/>
    <w:rsid w:val="00964699"/>
    <w:rsid w:val="0096726B"/>
    <w:rsid w:val="00970BA3"/>
    <w:rsid w:val="00974586"/>
    <w:rsid w:val="009801E0"/>
    <w:rsid w:val="009805D5"/>
    <w:rsid w:val="00980828"/>
    <w:rsid w:val="00981DCC"/>
    <w:rsid w:val="00981F00"/>
    <w:rsid w:val="0098294E"/>
    <w:rsid w:val="00982E6A"/>
    <w:rsid w:val="00983409"/>
    <w:rsid w:val="00983CBA"/>
    <w:rsid w:val="00983F43"/>
    <w:rsid w:val="00984189"/>
    <w:rsid w:val="00985FEC"/>
    <w:rsid w:val="009861C6"/>
    <w:rsid w:val="009863BD"/>
    <w:rsid w:val="00990FB8"/>
    <w:rsid w:val="00990FC7"/>
    <w:rsid w:val="00992A49"/>
    <w:rsid w:val="00992FBE"/>
    <w:rsid w:val="00993E0E"/>
    <w:rsid w:val="00995524"/>
    <w:rsid w:val="00997650"/>
    <w:rsid w:val="009A1401"/>
    <w:rsid w:val="009A14E6"/>
    <w:rsid w:val="009A6436"/>
    <w:rsid w:val="009A6F9B"/>
    <w:rsid w:val="009A713B"/>
    <w:rsid w:val="009A7CC8"/>
    <w:rsid w:val="009A7F32"/>
    <w:rsid w:val="009B03D4"/>
    <w:rsid w:val="009B174E"/>
    <w:rsid w:val="009B27B2"/>
    <w:rsid w:val="009B3983"/>
    <w:rsid w:val="009B4B80"/>
    <w:rsid w:val="009B5062"/>
    <w:rsid w:val="009B5D4D"/>
    <w:rsid w:val="009C2A8E"/>
    <w:rsid w:val="009C3E2E"/>
    <w:rsid w:val="009C4D3B"/>
    <w:rsid w:val="009C55B4"/>
    <w:rsid w:val="009C5E04"/>
    <w:rsid w:val="009C610A"/>
    <w:rsid w:val="009C71C0"/>
    <w:rsid w:val="009D0154"/>
    <w:rsid w:val="009D2D0D"/>
    <w:rsid w:val="009D3340"/>
    <w:rsid w:val="009D3DC9"/>
    <w:rsid w:val="009D701E"/>
    <w:rsid w:val="009D7034"/>
    <w:rsid w:val="009D7E66"/>
    <w:rsid w:val="009D7EFF"/>
    <w:rsid w:val="009E1035"/>
    <w:rsid w:val="009E19AE"/>
    <w:rsid w:val="009E270D"/>
    <w:rsid w:val="009E27E8"/>
    <w:rsid w:val="009E407A"/>
    <w:rsid w:val="009E413E"/>
    <w:rsid w:val="009E49CB"/>
    <w:rsid w:val="009E5441"/>
    <w:rsid w:val="009E56EB"/>
    <w:rsid w:val="009E57BD"/>
    <w:rsid w:val="009E625D"/>
    <w:rsid w:val="009F1008"/>
    <w:rsid w:val="009F2107"/>
    <w:rsid w:val="009F241A"/>
    <w:rsid w:val="009F3B55"/>
    <w:rsid w:val="009F3B81"/>
    <w:rsid w:val="009F4B74"/>
    <w:rsid w:val="009F5177"/>
    <w:rsid w:val="009F5FBD"/>
    <w:rsid w:val="009F6E00"/>
    <w:rsid w:val="00A00772"/>
    <w:rsid w:val="00A00D2E"/>
    <w:rsid w:val="00A00FD9"/>
    <w:rsid w:val="00A01518"/>
    <w:rsid w:val="00A055AC"/>
    <w:rsid w:val="00A06005"/>
    <w:rsid w:val="00A062A7"/>
    <w:rsid w:val="00A06879"/>
    <w:rsid w:val="00A06945"/>
    <w:rsid w:val="00A101FF"/>
    <w:rsid w:val="00A1130A"/>
    <w:rsid w:val="00A1281A"/>
    <w:rsid w:val="00A13C8A"/>
    <w:rsid w:val="00A13FE9"/>
    <w:rsid w:val="00A1587B"/>
    <w:rsid w:val="00A17208"/>
    <w:rsid w:val="00A175F6"/>
    <w:rsid w:val="00A219CB"/>
    <w:rsid w:val="00A24A21"/>
    <w:rsid w:val="00A24CE5"/>
    <w:rsid w:val="00A25DB2"/>
    <w:rsid w:val="00A273AF"/>
    <w:rsid w:val="00A30508"/>
    <w:rsid w:val="00A30CB9"/>
    <w:rsid w:val="00A3112B"/>
    <w:rsid w:val="00A34240"/>
    <w:rsid w:val="00A3456E"/>
    <w:rsid w:val="00A3470A"/>
    <w:rsid w:val="00A35C2A"/>
    <w:rsid w:val="00A36846"/>
    <w:rsid w:val="00A36AE0"/>
    <w:rsid w:val="00A372FD"/>
    <w:rsid w:val="00A37518"/>
    <w:rsid w:val="00A37799"/>
    <w:rsid w:val="00A42053"/>
    <w:rsid w:val="00A43045"/>
    <w:rsid w:val="00A455A3"/>
    <w:rsid w:val="00A456C1"/>
    <w:rsid w:val="00A466E9"/>
    <w:rsid w:val="00A50026"/>
    <w:rsid w:val="00A50410"/>
    <w:rsid w:val="00A515A4"/>
    <w:rsid w:val="00A56702"/>
    <w:rsid w:val="00A577AD"/>
    <w:rsid w:val="00A57CE8"/>
    <w:rsid w:val="00A606FB"/>
    <w:rsid w:val="00A63AEF"/>
    <w:rsid w:val="00A64DC6"/>
    <w:rsid w:val="00A654EC"/>
    <w:rsid w:val="00A65DC7"/>
    <w:rsid w:val="00A67B25"/>
    <w:rsid w:val="00A67FDF"/>
    <w:rsid w:val="00A70CE7"/>
    <w:rsid w:val="00A7186C"/>
    <w:rsid w:val="00A745BB"/>
    <w:rsid w:val="00A755AC"/>
    <w:rsid w:val="00A75DC7"/>
    <w:rsid w:val="00A77667"/>
    <w:rsid w:val="00A82026"/>
    <w:rsid w:val="00A83069"/>
    <w:rsid w:val="00A830BD"/>
    <w:rsid w:val="00A8387D"/>
    <w:rsid w:val="00A839BC"/>
    <w:rsid w:val="00A84860"/>
    <w:rsid w:val="00A8497F"/>
    <w:rsid w:val="00A8522A"/>
    <w:rsid w:val="00A85623"/>
    <w:rsid w:val="00A8679B"/>
    <w:rsid w:val="00A868D4"/>
    <w:rsid w:val="00A90DAD"/>
    <w:rsid w:val="00A941FA"/>
    <w:rsid w:val="00A94CEC"/>
    <w:rsid w:val="00A97799"/>
    <w:rsid w:val="00AA04FD"/>
    <w:rsid w:val="00AA0E20"/>
    <w:rsid w:val="00AA1788"/>
    <w:rsid w:val="00AA3A6C"/>
    <w:rsid w:val="00AA4FEE"/>
    <w:rsid w:val="00AA5C41"/>
    <w:rsid w:val="00AA5F61"/>
    <w:rsid w:val="00AA7CC5"/>
    <w:rsid w:val="00AB01BF"/>
    <w:rsid w:val="00AB317C"/>
    <w:rsid w:val="00AB3909"/>
    <w:rsid w:val="00AB5AB2"/>
    <w:rsid w:val="00AB663B"/>
    <w:rsid w:val="00AB7CB6"/>
    <w:rsid w:val="00AC1DB9"/>
    <w:rsid w:val="00AC3E5F"/>
    <w:rsid w:val="00AC4226"/>
    <w:rsid w:val="00AC42CC"/>
    <w:rsid w:val="00AC4A47"/>
    <w:rsid w:val="00AC4F48"/>
    <w:rsid w:val="00AC616E"/>
    <w:rsid w:val="00AC76A3"/>
    <w:rsid w:val="00AC7790"/>
    <w:rsid w:val="00AD081C"/>
    <w:rsid w:val="00AD12B1"/>
    <w:rsid w:val="00AD139F"/>
    <w:rsid w:val="00AD1DF3"/>
    <w:rsid w:val="00AD20A0"/>
    <w:rsid w:val="00AD28AC"/>
    <w:rsid w:val="00AD2946"/>
    <w:rsid w:val="00AD3A27"/>
    <w:rsid w:val="00AD4CDD"/>
    <w:rsid w:val="00AD4E0F"/>
    <w:rsid w:val="00AD5C5E"/>
    <w:rsid w:val="00AD627C"/>
    <w:rsid w:val="00AD69C0"/>
    <w:rsid w:val="00AD6BE0"/>
    <w:rsid w:val="00AE0430"/>
    <w:rsid w:val="00AE1B8A"/>
    <w:rsid w:val="00AE1F53"/>
    <w:rsid w:val="00AE215B"/>
    <w:rsid w:val="00AE2E37"/>
    <w:rsid w:val="00AE31FF"/>
    <w:rsid w:val="00AE3D3C"/>
    <w:rsid w:val="00AE5891"/>
    <w:rsid w:val="00AE6173"/>
    <w:rsid w:val="00AE72A2"/>
    <w:rsid w:val="00AE775D"/>
    <w:rsid w:val="00AF05C7"/>
    <w:rsid w:val="00AF18DA"/>
    <w:rsid w:val="00AF45F6"/>
    <w:rsid w:val="00AF4DB9"/>
    <w:rsid w:val="00AF5466"/>
    <w:rsid w:val="00AF5DD0"/>
    <w:rsid w:val="00AF602C"/>
    <w:rsid w:val="00AF63CF"/>
    <w:rsid w:val="00AF7614"/>
    <w:rsid w:val="00B00F80"/>
    <w:rsid w:val="00B00FE6"/>
    <w:rsid w:val="00B01365"/>
    <w:rsid w:val="00B01E58"/>
    <w:rsid w:val="00B029AD"/>
    <w:rsid w:val="00B02BA3"/>
    <w:rsid w:val="00B0409C"/>
    <w:rsid w:val="00B05A6C"/>
    <w:rsid w:val="00B07376"/>
    <w:rsid w:val="00B10224"/>
    <w:rsid w:val="00B10D0C"/>
    <w:rsid w:val="00B115ED"/>
    <w:rsid w:val="00B11B6D"/>
    <w:rsid w:val="00B132BF"/>
    <w:rsid w:val="00B13BEE"/>
    <w:rsid w:val="00B1505D"/>
    <w:rsid w:val="00B15428"/>
    <w:rsid w:val="00B161C6"/>
    <w:rsid w:val="00B164BC"/>
    <w:rsid w:val="00B16AB2"/>
    <w:rsid w:val="00B201AB"/>
    <w:rsid w:val="00B20B3E"/>
    <w:rsid w:val="00B21C9A"/>
    <w:rsid w:val="00B22120"/>
    <w:rsid w:val="00B23759"/>
    <w:rsid w:val="00B24E61"/>
    <w:rsid w:val="00B24EB8"/>
    <w:rsid w:val="00B2599F"/>
    <w:rsid w:val="00B26FDA"/>
    <w:rsid w:val="00B2720B"/>
    <w:rsid w:val="00B300CD"/>
    <w:rsid w:val="00B30D80"/>
    <w:rsid w:val="00B30E4E"/>
    <w:rsid w:val="00B31585"/>
    <w:rsid w:val="00B3192F"/>
    <w:rsid w:val="00B31EEE"/>
    <w:rsid w:val="00B32DC1"/>
    <w:rsid w:val="00B3382C"/>
    <w:rsid w:val="00B34472"/>
    <w:rsid w:val="00B35173"/>
    <w:rsid w:val="00B35536"/>
    <w:rsid w:val="00B35FC9"/>
    <w:rsid w:val="00B3696B"/>
    <w:rsid w:val="00B37F18"/>
    <w:rsid w:val="00B410EC"/>
    <w:rsid w:val="00B41332"/>
    <w:rsid w:val="00B41CC6"/>
    <w:rsid w:val="00B43C9A"/>
    <w:rsid w:val="00B44168"/>
    <w:rsid w:val="00B441E9"/>
    <w:rsid w:val="00B4469B"/>
    <w:rsid w:val="00B44D82"/>
    <w:rsid w:val="00B4694B"/>
    <w:rsid w:val="00B46B17"/>
    <w:rsid w:val="00B46C7D"/>
    <w:rsid w:val="00B46F10"/>
    <w:rsid w:val="00B4728D"/>
    <w:rsid w:val="00B520AF"/>
    <w:rsid w:val="00B53CCF"/>
    <w:rsid w:val="00B54DAD"/>
    <w:rsid w:val="00B54F5B"/>
    <w:rsid w:val="00B55586"/>
    <w:rsid w:val="00B5662B"/>
    <w:rsid w:val="00B56637"/>
    <w:rsid w:val="00B57AEE"/>
    <w:rsid w:val="00B604B9"/>
    <w:rsid w:val="00B61B8F"/>
    <w:rsid w:val="00B621B9"/>
    <w:rsid w:val="00B621E0"/>
    <w:rsid w:val="00B630A1"/>
    <w:rsid w:val="00B64F4D"/>
    <w:rsid w:val="00B65D27"/>
    <w:rsid w:val="00B66F9E"/>
    <w:rsid w:val="00B70813"/>
    <w:rsid w:val="00B71B1B"/>
    <w:rsid w:val="00B71E19"/>
    <w:rsid w:val="00B73C12"/>
    <w:rsid w:val="00B757C4"/>
    <w:rsid w:val="00B766E4"/>
    <w:rsid w:val="00B8063D"/>
    <w:rsid w:val="00B80ACE"/>
    <w:rsid w:val="00B84D1F"/>
    <w:rsid w:val="00B87BF3"/>
    <w:rsid w:val="00B87F3C"/>
    <w:rsid w:val="00B905BD"/>
    <w:rsid w:val="00B914EA"/>
    <w:rsid w:val="00B9209F"/>
    <w:rsid w:val="00B9257C"/>
    <w:rsid w:val="00B93675"/>
    <w:rsid w:val="00B93FF9"/>
    <w:rsid w:val="00B94336"/>
    <w:rsid w:val="00B9438B"/>
    <w:rsid w:val="00B94F41"/>
    <w:rsid w:val="00B955BE"/>
    <w:rsid w:val="00B96019"/>
    <w:rsid w:val="00B97BA5"/>
    <w:rsid w:val="00BA1E2F"/>
    <w:rsid w:val="00BA2AF3"/>
    <w:rsid w:val="00BA5056"/>
    <w:rsid w:val="00BA50F4"/>
    <w:rsid w:val="00BA6B50"/>
    <w:rsid w:val="00BB1E7D"/>
    <w:rsid w:val="00BB2071"/>
    <w:rsid w:val="00BB2CC2"/>
    <w:rsid w:val="00BB3C38"/>
    <w:rsid w:val="00BB413D"/>
    <w:rsid w:val="00BB4D82"/>
    <w:rsid w:val="00BB53B1"/>
    <w:rsid w:val="00BB68F1"/>
    <w:rsid w:val="00BB6C50"/>
    <w:rsid w:val="00BB75B7"/>
    <w:rsid w:val="00BB765E"/>
    <w:rsid w:val="00BC0310"/>
    <w:rsid w:val="00BC109C"/>
    <w:rsid w:val="00BC1584"/>
    <w:rsid w:val="00BC1986"/>
    <w:rsid w:val="00BC2CD4"/>
    <w:rsid w:val="00BC32CE"/>
    <w:rsid w:val="00BC4695"/>
    <w:rsid w:val="00BC51CB"/>
    <w:rsid w:val="00BC6408"/>
    <w:rsid w:val="00BD0E0B"/>
    <w:rsid w:val="00BD19E6"/>
    <w:rsid w:val="00BD482E"/>
    <w:rsid w:val="00BD6946"/>
    <w:rsid w:val="00BD7090"/>
    <w:rsid w:val="00BE0349"/>
    <w:rsid w:val="00BE0FAA"/>
    <w:rsid w:val="00BE1757"/>
    <w:rsid w:val="00BE1882"/>
    <w:rsid w:val="00BE3E21"/>
    <w:rsid w:val="00BE3EAF"/>
    <w:rsid w:val="00BE4FE0"/>
    <w:rsid w:val="00BF379D"/>
    <w:rsid w:val="00BF5680"/>
    <w:rsid w:val="00BF6EAA"/>
    <w:rsid w:val="00BF7E6A"/>
    <w:rsid w:val="00C00D92"/>
    <w:rsid w:val="00C04CEC"/>
    <w:rsid w:val="00C10087"/>
    <w:rsid w:val="00C11AF7"/>
    <w:rsid w:val="00C12FBC"/>
    <w:rsid w:val="00C13432"/>
    <w:rsid w:val="00C136CA"/>
    <w:rsid w:val="00C143FD"/>
    <w:rsid w:val="00C1543C"/>
    <w:rsid w:val="00C16FBC"/>
    <w:rsid w:val="00C20146"/>
    <w:rsid w:val="00C20AB8"/>
    <w:rsid w:val="00C2164A"/>
    <w:rsid w:val="00C21A98"/>
    <w:rsid w:val="00C239D1"/>
    <w:rsid w:val="00C23B71"/>
    <w:rsid w:val="00C25804"/>
    <w:rsid w:val="00C301EC"/>
    <w:rsid w:val="00C30794"/>
    <w:rsid w:val="00C321D9"/>
    <w:rsid w:val="00C33EF2"/>
    <w:rsid w:val="00C33F68"/>
    <w:rsid w:val="00C3539D"/>
    <w:rsid w:val="00C36041"/>
    <w:rsid w:val="00C36A11"/>
    <w:rsid w:val="00C42E7D"/>
    <w:rsid w:val="00C43378"/>
    <w:rsid w:val="00C43B62"/>
    <w:rsid w:val="00C46202"/>
    <w:rsid w:val="00C46A53"/>
    <w:rsid w:val="00C46C81"/>
    <w:rsid w:val="00C46CFA"/>
    <w:rsid w:val="00C4790D"/>
    <w:rsid w:val="00C47960"/>
    <w:rsid w:val="00C50F98"/>
    <w:rsid w:val="00C52E47"/>
    <w:rsid w:val="00C54935"/>
    <w:rsid w:val="00C54985"/>
    <w:rsid w:val="00C556F7"/>
    <w:rsid w:val="00C55CD4"/>
    <w:rsid w:val="00C56A1B"/>
    <w:rsid w:val="00C56E4A"/>
    <w:rsid w:val="00C5748D"/>
    <w:rsid w:val="00C574EE"/>
    <w:rsid w:val="00C5790C"/>
    <w:rsid w:val="00C61CA1"/>
    <w:rsid w:val="00C63943"/>
    <w:rsid w:val="00C639CC"/>
    <w:rsid w:val="00C65AD9"/>
    <w:rsid w:val="00C66D23"/>
    <w:rsid w:val="00C710BA"/>
    <w:rsid w:val="00C71294"/>
    <w:rsid w:val="00C7265D"/>
    <w:rsid w:val="00C748AC"/>
    <w:rsid w:val="00C7500F"/>
    <w:rsid w:val="00C75069"/>
    <w:rsid w:val="00C769B5"/>
    <w:rsid w:val="00C80239"/>
    <w:rsid w:val="00C83893"/>
    <w:rsid w:val="00C87B86"/>
    <w:rsid w:val="00C87D09"/>
    <w:rsid w:val="00C90218"/>
    <w:rsid w:val="00C9071F"/>
    <w:rsid w:val="00C92137"/>
    <w:rsid w:val="00C92364"/>
    <w:rsid w:val="00C92A09"/>
    <w:rsid w:val="00C933F1"/>
    <w:rsid w:val="00C935A0"/>
    <w:rsid w:val="00C95DE1"/>
    <w:rsid w:val="00CA0813"/>
    <w:rsid w:val="00CA2A47"/>
    <w:rsid w:val="00CA3E40"/>
    <w:rsid w:val="00CA4A08"/>
    <w:rsid w:val="00CA4BC7"/>
    <w:rsid w:val="00CA4E5E"/>
    <w:rsid w:val="00CA5215"/>
    <w:rsid w:val="00CA5A75"/>
    <w:rsid w:val="00CA7991"/>
    <w:rsid w:val="00CA7B11"/>
    <w:rsid w:val="00CA7CE0"/>
    <w:rsid w:val="00CB101E"/>
    <w:rsid w:val="00CB1906"/>
    <w:rsid w:val="00CB46DC"/>
    <w:rsid w:val="00CB4F0B"/>
    <w:rsid w:val="00CB5508"/>
    <w:rsid w:val="00CB5BF3"/>
    <w:rsid w:val="00CB643F"/>
    <w:rsid w:val="00CB652B"/>
    <w:rsid w:val="00CC091C"/>
    <w:rsid w:val="00CC16A6"/>
    <w:rsid w:val="00CC1A89"/>
    <w:rsid w:val="00CC1E4B"/>
    <w:rsid w:val="00CC22D1"/>
    <w:rsid w:val="00CC345D"/>
    <w:rsid w:val="00CC355B"/>
    <w:rsid w:val="00CC40E5"/>
    <w:rsid w:val="00CC423A"/>
    <w:rsid w:val="00CC4D4E"/>
    <w:rsid w:val="00CC570D"/>
    <w:rsid w:val="00CC79E8"/>
    <w:rsid w:val="00CD1FEC"/>
    <w:rsid w:val="00CD2BA5"/>
    <w:rsid w:val="00CD2C40"/>
    <w:rsid w:val="00CD3501"/>
    <w:rsid w:val="00CD3E91"/>
    <w:rsid w:val="00CD3EFD"/>
    <w:rsid w:val="00CD5874"/>
    <w:rsid w:val="00CD5B0F"/>
    <w:rsid w:val="00CD5D38"/>
    <w:rsid w:val="00CE0F11"/>
    <w:rsid w:val="00CE1E11"/>
    <w:rsid w:val="00CE1ECC"/>
    <w:rsid w:val="00CE3E0B"/>
    <w:rsid w:val="00CE4490"/>
    <w:rsid w:val="00CE5A14"/>
    <w:rsid w:val="00CE6A97"/>
    <w:rsid w:val="00CE7C02"/>
    <w:rsid w:val="00CE7F4F"/>
    <w:rsid w:val="00CF0086"/>
    <w:rsid w:val="00CF0B30"/>
    <w:rsid w:val="00CF1925"/>
    <w:rsid w:val="00CF19EF"/>
    <w:rsid w:val="00CF1C4D"/>
    <w:rsid w:val="00CF2680"/>
    <w:rsid w:val="00CF39B6"/>
    <w:rsid w:val="00CF3C9B"/>
    <w:rsid w:val="00CF4503"/>
    <w:rsid w:val="00CF5841"/>
    <w:rsid w:val="00CF6CBF"/>
    <w:rsid w:val="00CF726B"/>
    <w:rsid w:val="00D00A51"/>
    <w:rsid w:val="00D051BF"/>
    <w:rsid w:val="00D07342"/>
    <w:rsid w:val="00D1149B"/>
    <w:rsid w:val="00D123C5"/>
    <w:rsid w:val="00D12681"/>
    <w:rsid w:val="00D12DC4"/>
    <w:rsid w:val="00D13F34"/>
    <w:rsid w:val="00D143CF"/>
    <w:rsid w:val="00D15228"/>
    <w:rsid w:val="00D16395"/>
    <w:rsid w:val="00D1720E"/>
    <w:rsid w:val="00D241A8"/>
    <w:rsid w:val="00D242AB"/>
    <w:rsid w:val="00D24FB1"/>
    <w:rsid w:val="00D2560C"/>
    <w:rsid w:val="00D2562E"/>
    <w:rsid w:val="00D270D7"/>
    <w:rsid w:val="00D30802"/>
    <w:rsid w:val="00D30CFA"/>
    <w:rsid w:val="00D31601"/>
    <w:rsid w:val="00D318F9"/>
    <w:rsid w:val="00D3210A"/>
    <w:rsid w:val="00D32274"/>
    <w:rsid w:val="00D3334F"/>
    <w:rsid w:val="00D336FC"/>
    <w:rsid w:val="00D33CDF"/>
    <w:rsid w:val="00D34EE5"/>
    <w:rsid w:val="00D3598D"/>
    <w:rsid w:val="00D361DC"/>
    <w:rsid w:val="00D36DE6"/>
    <w:rsid w:val="00D41352"/>
    <w:rsid w:val="00D42EEE"/>
    <w:rsid w:val="00D43D38"/>
    <w:rsid w:val="00D444D4"/>
    <w:rsid w:val="00D4460B"/>
    <w:rsid w:val="00D47795"/>
    <w:rsid w:val="00D510BA"/>
    <w:rsid w:val="00D53782"/>
    <w:rsid w:val="00D5484E"/>
    <w:rsid w:val="00D55760"/>
    <w:rsid w:val="00D559EB"/>
    <w:rsid w:val="00D55AFA"/>
    <w:rsid w:val="00D55BF1"/>
    <w:rsid w:val="00D57827"/>
    <w:rsid w:val="00D602F0"/>
    <w:rsid w:val="00D61911"/>
    <w:rsid w:val="00D620FC"/>
    <w:rsid w:val="00D62EB2"/>
    <w:rsid w:val="00D63022"/>
    <w:rsid w:val="00D639AF"/>
    <w:rsid w:val="00D65304"/>
    <w:rsid w:val="00D654FD"/>
    <w:rsid w:val="00D65DA1"/>
    <w:rsid w:val="00D70E56"/>
    <w:rsid w:val="00D7284B"/>
    <w:rsid w:val="00D738AF"/>
    <w:rsid w:val="00D73BEB"/>
    <w:rsid w:val="00D74F56"/>
    <w:rsid w:val="00D75D7D"/>
    <w:rsid w:val="00D762F7"/>
    <w:rsid w:val="00D807A4"/>
    <w:rsid w:val="00D80A77"/>
    <w:rsid w:val="00D8255F"/>
    <w:rsid w:val="00D8300D"/>
    <w:rsid w:val="00D83F86"/>
    <w:rsid w:val="00D90843"/>
    <w:rsid w:val="00D915B4"/>
    <w:rsid w:val="00D916C4"/>
    <w:rsid w:val="00D930D6"/>
    <w:rsid w:val="00D9337F"/>
    <w:rsid w:val="00D94FAC"/>
    <w:rsid w:val="00D96849"/>
    <w:rsid w:val="00D97212"/>
    <w:rsid w:val="00D97978"/>
    <w:rsid w:val="00DA1CEC"/>
    <w:rsid w:val="00DA2497"/>
    <w:rsid w:val="00DA3410"/>
    <w:rsid w:val="00DA4531"/>
    <w:rsid w:val="00DA4548"/>
    <w:rsid w:val="00DA45D6"/>
    <w:rsid w:val="00DA5863"/>
    <w:rsid w:val="00DA5932"/>
    <w:rsid w:val="00DA7CD1"/>
    <w:rsid w:val="00DA7F23"/>
    <w:rsid w:val="00DB12C4"/>
    <w:rsid w:val="00DB1F38"/>
    <w:rsid w:val="00DB3CEA"/>
    <w:rsid w:val="00DB4449"/>
    <w:rsid w:val="00DB4918"/>
    <w:rsid w:val="00DB51B6"/>
    <w:rsid w:val="00DB54A6"/>
    <w:rsid w:val="00DB5562"/>
    <w:rsid w:val="00DB5A70"/>
    <w:rsid w:val="00DB7016"/>
    <w:rsid w:val="00DB7850"/>
    <w:rsid w:val="00DC10F8"/>
    <w:rsid w:val="00DC12D0"/>
    <w:rsid w:val="00DC224C"/>
    <w:rsid w:val="00DC3DF9"/>
    <w:rsid w:val="00DC7647"/>
    <w:rsid w:val="00DC77F3"/>
    <w:rsid w:val="00DC7BA1"/>
    <w:rsid w:val="00DD082D"/>
    <w:rsid w:val="00DD0C23"/>
    <w:rsid w:val="00DD30BE"/>
    <w:rsid w:val="00DD365C"/>
    <w:rsid w:val="00DD4968"/>
    <w:rsid w:val="00DD49CA"/>
    <w:rsid w:val="00DD5ED8"/>
    <w:rsid w:val="00DD7796"/>
    <w:rsid w:val="00DE0ABB"/>
    <w:rsid w:val="00DE10CB"/>
    <w:rsid w:val="00DE291A"/>
    <w:rsid w:val="00DE5430"/>
    <w:rsid w:val="00DF01A9"/>
    <w:rsid w:val="00DF0877"/>
    <w:rsid w:val="00DF132A"/>
    <w:rsid w:val="00DF4701"/>
    <w:rsid w:val="00DF4E67"/>
    <w:rsid w:val="00DF65D0"/>
    <w:rsid w:val="00DF700E"/>
    <w:rsid w:val="00DF7933"/>
    <w:rsid w:val="00E012C6"/>
    <w:rsid w:val="00E01381"/>
    <w:rsid w:val="00E01977"/>
    <w:rsid w:val="00E036CF"/>
    <w:rsid w:val="00E050D7"/>
    <w:rsid w:val="00E10096"/>
    <w:rsid w:val="00E11EBB"/>
    <w:rsid w:val="00E12150"/>
    <w:rsid w:val="00E1245E"/>
    <w:rsid w:val="00E13E87"/>
    <w:rsid w:val="00E14C77"/>
    <w:rsid w:val="00E14E8A"/>
    <w:rsid w:val="00E14EDA"/>
    <w:rsid w:val="00E16C87"/>
    <w:rsid w:val="00E1743B"/>
    <w:rsid w:val="00E178DE"/>
    <w:rsid w:val="00E1796F"/>
    <w:rsid w:val="00E17C04"/>
    <w:rsid w:val="00E2179B"/>
    <w:rsid w:val="00E226DF"/>
    <w:rsid w:val="00E22D1A"/>
    <w:rsid w:val="00E2561B"/>
    <w:rsid w:val="00E25947"/>
    <w:rsid w:val="00E26FB8"/>
    <w:rsid w:val="00E3063D"/>
    <w:rsid w:val="00E3251B"/>
    <w:rsid w:val="00E32AAE"/>
    <w:rsid w:val="00E349BA"/>
    <w:rsid w:val="00E34F99"/>
    <w:rsid w:val="00E3516E"/>
    <w:rsid w:val="00E35EEC"/>
    <w:rsid w:val="00E37C7C"/>
    <w:rsid w:val="00E40299"/>
    <w:rsid w:val="00E4133E"/>
    <w:rsid w:val="00E4229D"/>
    <w:rsid w:val="00E44057"/>
    <w:rsid w:val="00E44392"/>
    <w:rsid w:val="00E44B63"/>
    <w:rsid w:val="00E46142"/>
    <w:rsid w:val="00E464BB"/>
    <w:rsid w:val="00E4706C"/>
    <w:rsid w:val="00E50635"/>
    <w:rsid w:val="00E50EFC"/>
    <w:rsid w:val="00E511A0"/>
    <w:rsid w:val="00E51241"/>
    <w:rsid w:val="00E520D0"/>
    <w:rsid w:val="00E52E93"/>
    <w:rsid w:val="00E53697"/>
    <w:rsid w:val="00E540FB"/>
    <w:rsid w:val="00E5579E"/>
    <w:rsid w:val="00E55BFA"/>
    <w:rsid w:val="00E603EA"/>
    <w:rsid w:val="00E607EA"/>
    <w:rsid w:val="00E627A9"/>
    <w:rsid w:val="00E6292F"/>
    <w:rsid w:val="00E63D44"/>
    <w:rsid w:val="00E63FF8"/>
    <w:rsid w:val="00E640CC"/>
    <w:rsid w:val="00E65421"/>
    <w:rsid w:val="00E65767"/>
    <w:rsid w:val="00E65EFF"/>
    <w:rsid w:val="00E66FD4"/>
    <w:rsid w:val="00E67C4F"/>
    <w:rsid w:val="00E70679"/>
    <w:rsid w:val="00E70A03"/>
    <w:rsid w:val="00E70A23"/>
    <w:rsid w:val="00E72B36"/>
    <w:rsid w:val="00E72F36"/>
    <w:rsid w:val="00E73A51"/>
    <w:rsid w:val="00E73B6E"/>
    <w:rsid w:val="00E73BBA"/>
    <w:rsid w:val="00E74E50"/>
    <w:rsid w:val="00E75956"/>
    <w:rsid w:val="00E76BB8"/>
    <w:rsid w:val="00E77AEF"/>
    <w:rsid w:val="00E803E8"/>
    <w:rsid w:val="00E80F4D"/>
    <w:rsid w:val="00E81612"/>
    <w:rsid w:val="00E82C1C"/>
    <w:rsid w:val="00E83BC6"/>
    <w:rsid w:val="00E864D7"/>
    <w:rsid w:val="00E8706C"/>
    <w:rsid w:val="00E87AB3"/>
    <w:rsid w:val="00E87C40"/>
    <w:rsid w:val="00E90D6A"/>
    <w:rsid w:val="00E952C4"/>
    <w:rsid w:val="00E96F4F"/>
    <w:rsid w:val="00E9753A"/>
    <w:rsid w:val="00E97D2F"/>
    <w:rsid w:val="00EA26CC"/>
    <w:rsid w:val="00EA442B"/>
    <w:rsid w:val="00EA6DBE"/>
    <w:rsid w:val="00EA7CDD"/>
    <w:rsid w:val="00EB0806"/>
    <w:rsid w:val="00EB1189"/>
    <w:rsid w:val="00EB1D05"/>
    <w:rsid w:val="00EB3D09"/>
    <w:rsid w:val="00EB474E"/>
    <w:rsid w:val="00EB4F06"/>
    <w:rsid w:val="00EB5C09"/>
    <w:rsid w:val="00EB5EFB"/>
    <w:rsid w:val="00EB6B2F"/>
    <w:rsid w:val="00EB73D8"/>
    <w:rsid w:val="00EC0379"/>
    <w:rsid w:val="00EC0460"/>
    <w:rsid w:val="00EC4E7A"/>
    <w:rsid w:val="00EC4E8E"/>
    <w:rsid w:val="00EC52B4"/>
    <w:rsid w:val="00EC5DEF"/>
    <w:rsid w:val="00EC6025"/>
    <w:rsid w:val="00EC6607"/>
    <w:rsid w:val="00EC6CDE"/>
    <w:rsid w:val="00EC73D1"/>
    <w:rsid w:val="00ED1336"/>
    <w:rsid w:val="00ED1FAC"/>
    <w:rsid w:val="00ED22A8"/>
    <w:rsid w:val="00ED5592"/>
    <w:rsid w:val="00ED76BE"/>
    <w:rsid w:val="00EE0540"/>
    <w:rsid w:val="00EE0741"/>
    <w:rsid w:val="00EE1D65"/>
    <w:rsid w:val="00EE2502"/>
    <w:rsid w:val="00EE2775"/>
    <w:rsid w:val="00EE28B2"/>
    <w:rsid w:val="00EE31AE"/>
    <w:rsid w:val="00EE33A8"/>
    <w:rsid w:val="00EE35B4"/>
    <w:rsid w:val="00EE62E0"/>
    <w:rsid w:val="00EE64B1"/>
    <w:rsid w:val="00EE76E0"/>
    <w:rsid w:val="00EF0179"/>
    <w:rsid w:val="00EF076C"/>
    <w:rsid w:val="00EF18C6"/>
    <w:rsid w:val="00EF1A03"/>
    <w:rsid w:val="00EF1BCA"/>
    <w:rsid w:val="00EF27C7"/>
    <w:rsid w:val="00EF47DE"/>
    <w:rsid w:val="00EF4873"/>
    <w:rsid w:val="00EF5806"/>
    <w:rsid w:val="00EF5E1B"/>
    <w:rsid w:val="00EF771E"/>
    <w:rsid w:val="00F007AC"/>
    <w:rsid w:val="00F00A34"/>
    <w:rsid w:val="00F00E4B"/>
    <w:rsid w:val="00F02592"/>
    <w:rsid w:val="00F030DE"/>
    <w:rsid w:val="00F0426D"/>
    <w:rsid w:val="00F04276"/>
    <w:rsid w:val="00F06160"/>
    <w:rsid w:val="00F06202"/>
    <w:rsid w:val="00F06AFA"/>
    <w:rsid w:val="00F0783D"/>
    <w:rsid w:val="00F104B9"/>
    <w:rsid w:val="00F10CAB"/>
    <w:rsid w:val="00F1264A"/>
    <w:rsid w:val="00F12CA4"/>
    <w:rsid w:val="00F13FF9"/>
    <w:rsid w:val="00F14593"/>
    <w:rsid w:val="00F14996"/>
    <w:rsid w:val="00F16548"/>
    <w:rsid w:val="00F16B79"/>
    <w:rsid w:val="00F1743F"/>
    <w:rsid w:val="00F17D05"/>
    <w:rsid w:val="00F20D97"/>
    <w:rsid w:val="00F20DC7"/>
    <w:rsid w:val="00F22229"/>
    <w:rsid w:val="00F22C23"/>
    <w:rsid w:val="00F23BC9"/>
    <w:rsid w:val="00F246AC"/>
    <w:rsid w:val="00F25400"/>
    <w:rsid w:val="00F25770"/>
    <w:rsid w:val="00F257ED"/>
    <w:rsid w:val="00F258CC"/>
    <w:rsid w:val="00F26703"/>
    <w:rsid w:val="00F26986"/>
    <w:rsid w:val="00F27EA4"/>
    <w:rsid w:val="00F3161C"/>
    <w:rsid w:val="00F316D3"/>
    <w:rsid w:val="00F31871"/>
    <w:rsid w:val="00F31AFC"/>
    <w:rsid w:val="00F31E23"/>
    <w:rsid w:val="00F32FE1"/>
    <w:rsid w:val="00F33BA4"/>
    <w:rsid w:val="00F33E19"/>
    <w:rsid w:val="00F34151"/>
    <w:rsid w:val="00F366F2"/>
    <w:rsid w:val="00F40079"/>
    <w:rsid w:val="00F42DF1"/>
    <w:rsid w:val="00F42E9F"/>
    <w:rsid w:val="00F44DC3"/>
    <w:rsid w:val="00F46359"/>
    <w:rsid w:val="00F4746D"/>
    <w:rsid w:val="00F500A2"/>
    <w:rsid w:val="00F504B6"/>
    <w:rsid w:val="00F51988"/>
    <w:rsid w:val="00F51CB1"/>
    <w:rsid w:val="00F529AF"/>
    <w:rsid w:val="00F54909"/>
    <w:rsid w:val="00F56B4C"/>
    <w:rsid w:val="00F56CE1"/>
    <w:rsid w:val="00F5716B"/>
    <w:rsid w:val="00F600BE"/>
    <w:rsid w:val="00F60F76"/>
    <w:rsid w:val="00F6245B"/>
    <w:rsid w:val="00F62AF8"/>
    <w:rsid w:val="00F64B99"/>
    <w:rsid w:val="00F653F1"/>
    <w:rsid w:val="00F664F2"/>
    <w:rsid w:val="00F66F3E"/>
    <w:rsid w:val="00F71072"/>
    <w:rsid w:val="00F719EA"/>
    <w:rsid w:val="00F727F3"/>
    <w:rsid w:val="00F73831"/>
    <w:rsid w:val="00F7431E"/>
    <w:rsid w:val="00F75BCE"/>
    <w:rsid w:val="00F762FA"/>
    <w:rsid w:val="00F76421"/>
    <w:rsid w:val="00F77988"/>
    <w:rsid w:val="00F77BA7"/>
    <w:rsid w:val="00F77BCE"/>
    <w:rsid w:val="00F812FE"/>
    <w:rsid w:val="00F816B2"/>
    <w:rsid w:val="00F820E9"/>
    <w:rsid w:val="00F83988"/>
    <w:rsid w:val="00F8437A"/>
    <w:rsid w:val="00F8499F"/>
    <w:rsid w:val="00F85C13"/>
    <w:rsid w:val="00F90293"/>
    <w:rsid w:val="00F908BE"/>
    <w:rsid w:val="00F90E30"/>
    <w:rsid w:val="00F91728"/>
    <w:rsid w:val="00F919F5"/>
    <w:rsid w:val="00F93C43"/>
    <w:rsid w:val="00F9506E"/>
    <w:rsid w:val="00F95B8F"/>
    <w:rsid w:val="00F97C15"/>
    <w:rsid w:val="00FA0255"/>
    <w:rsid w:val="00FA0626"/>
    <w:rsid w:val="00FA077F"/>
    <w:rsid w:val="00FA13BA"/>
    <w:rsid w:val="00FA3681"/>
    <w:rsid w:val="00FA3F3B"/>
    <w:rsid w:val="00FA7AE9"/>
    <w:rsid w:val="00FA7B63"/>
    <w:rsid w:val="00FB053E"/>
    <w:rsid w:val="00FB1348"/>
    <w:rsid w:val="00FB16B4"/>
    <w:rsid w:val="00FB2639"/>
    <w:rsid w:val="00FB28A4"/>
    <w:rsid w:val="00FB3E58"/>
    <w:rsid w:val="00FB47ED"/>
    <w:rsid w:val="00FB54FC"/>
    <w:rsid w:val="00FB5CA8"/>
    <w:rsid w:val="00FB6A53"/>
    <w:rsid w:val="00FB6E0C"/>
    <w:rsid w:val="00FC06AE"/>
    <w:rsid w:val="00FC0A5D"/>
    <w:rsid w:val="00FC1B4B"/>
    <w:rsid w:val="00FC2069"/>
    <w:rsid w:val="00FD0A4D"/>
    <w:rsid w:val="00FD1E23"/>
    <w:rsid w:val="00FD2A45"/>
    <w:rsid w:val="00FD2C98"/>
    <w:rsid w:val="00FD30E0"/>
    <w:rsid w:val="00FD37AE"/>
    <w:rsid w:val="00FD43A5"/>
    <w:rsid w:val="00FD4DB2"/>
    <w:rsid w:val="00FD4E41"/>
    <w:rsid w:val="00FD75A1"/>
    <w:rsid w:val="00FE02E4"/>
    <w:rsid w:val="00FE03FA"/>
    <w:rsid w:val="00FE0586"/>
    <w:rsid w:val="00FE13FE"/>
    <w:rsid w:val="00FE1691"/>
    <w:rsid w:val="00FE3200"/>
    <w:rsid w:val="00FE4554"/>
    <w:rsid w:val="00FE74BD"/>
    <w:rsid w:val="00FF0ED9"/>
    <w:rsid w:val="00FF3286"/>
    <w:rsid w:val="00FF349A"/>
    <w:rsid w:val="00FF3FE7"/>
    <w:rsid w:val="00FF426C"/>
    <w:rsid w:val="00FF47DA"/>
    <w:rsid w:val="00FF5767"/>
    <w:rsid w:val="00FF5C5F"/>
    <w:rsid w:val="00FF6232"/>
    <w:rsid w:val="00FF6EC8"/>
    <w:rsid w:val="00FF6F46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8A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413304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13304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unhideWhenUsed/>
    <w:rsid w:val="004533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337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unhideWhenUsed/>
    <w:rsid w:val="004533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337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CD2BA5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8294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77CA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7C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827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8A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413304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13304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unhideWhenUsed/>
    <w:rsid w:val="004533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337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unhideWhenUsed/>
    <w:rsid w:val="004533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337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CD2BA5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8294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77CA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7C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827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7A957-A408-4866-B1C4-35C48E326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14</Pages>
  <Words>2203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dunyasheva</dc:creator>
  <cp:lastModifiedBy>slobodina_ai</cp:lastModifiedBy>
  <cp:revision>69</cp:revision>
  <cp:lastPrinted>2021-12-21T12:07:00Z</cp:lastPrinted>
  <dcterms:created xsi:type="dcterms:W3CDTF">2021-09-09T10:49:00Z</dcterms:created>
  <dcterms:modified xsi:type="dcterms:W3CDTF">2021-12-24T13:04:00Z</dcterms:modified>
</cp:coreProperties>
</file>